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283"/>
        <w:gridCol w:w="709"/>
        <w:gridCol w:w="1134"/>
        <w:gridCol w:w="991"/>
        <w:gridCol w:w="1276"/>
        <w:gridCol w:w="1133"/>
        <w:gridCol w:w="3120"/>
        <w:gridCol w:w="2127"/>
        <w:gridCol w:w="851"/>
        <w:gridCol w:w="851"/>
        <w:gridCol w:w="852"/>
      </w:tblGrid>
      <w:tr w:rsidR="005902E3" w:rsidRPr="005902E3" w:rsidTr="00BA53B6">
        <w:trPr>
          <w:cantSplit/>
          <w:trHeight w:val="234"/>
        </w:trPr>
        <w:tc>
          <w:tcPr>
            <w:tcW w:w="1986" w:type="dxa"/>
            <w:vMerge w:val="restart"/>
            <w:tcBorders>
              <w:right w:val="single" w:sz="4" w:space="0" w:color="auto"/>
            </w:tcBorders>
          </w:tcPr>
          <w:p w:rsidR="00A23BB2" w:rsidRPr="005902E3" w:rsidRDefault="0017578D" w:rsidP="00DB1290">
            <w:pPr>
              <w:spacing w:line="180" w:lineRule="exact"/>
              <w:ind w:left="-595" w:firstLine="595"/>
              <w:jc w:val="center"/>
              <w:rPr>
                <w:sz w:val="18"/>
                <w:szCs w:val="18"/>
              </w:rPr>
            </w:pPr>
            <w:r>
              <w:rPr>
                <w:sz w:val="18"/>
                <w:szCs w:val="18"/>
              </w:rPr>
              <w:t xml:space="preserve"> </w:t>
            </w:r>
            <w:r w:rsidR="00A23BB2" w:rsidRPr="005902E3">
              <w:rPr>
                <w:sz w:val="18"/>
                <w:szCs w:val="18"/>
              </w:rPr>
              <w:t>Наимено</w:t>
            </w:r>
            <w:r w:rsidR="00A23BB2"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283"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709"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120"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12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852"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BA53B6">
        <w:trPr>
          <w:cantSplit/>
          <w:trHeight w:val="831"/>
        </w:trPr>
        <w:tc>
          <w:tcPr>
            <w:tcW w:w="1986" w:type="dxa"/>
            <w:vMerge/>
          </w:tcPr>
          <w:p w:rsidR="00A23BB2" w:rsidRPr="005902E3" w:rsidRDefault="00A23BB2" w:rsidP="00DB1290">
            <w:pPr>
              <w:ind w:firstLine="720"/>
              <w:jc w:val="both"/>
              <w:rPr>
                <w:sz w:val="20"/>
                <w:szCs w:val="20"/>
              </w:rPr>
            </w:pPr>
          </w:p>
        </w:tc>
        <w:tc>
          <w:tcPr>
            <w:tcW w:w="283" w:type="dxa"/>
            <w:vMerge/>
          </w:tcPr>
          <w:p w:rsidR="00A23BB2" w:rsidRPr="005902E3" w:rsidRDefault="00A23BB2" w:rsidP="00DB1290">
            <w:pPr>
              <w:ind w:firstLine="720"/>
              <w:jc w:val="both"/>
              <w:rPr>
                <w:sz w:val="20"/>
                <w:szCs w:val="20"/>
              </w:rPr>
            </w:pPr>
          </w:p>
        </w:tc>
        <w:tc>
          <w:tcPr>
            <w:tcW w:w="709"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120"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127"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2"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BA53B6">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283" w:type="dxa"/>
            <w:vAlign w:val="center"/>
          </w:tcPr>
          <w:p w:rsidR="00A23BB2" w:rsidRPr="005902E3" w:rsidRDefault="00A23BB2" w:rsidP="00DB1290">
            <w:pPr>
              <w:jc w:val="center"/>
              <w:rPr>
                <w:sz w:val="18"/>
                <w:szCs w:val="18"/>
              </w:rPr>
            </w:pPr>
            <w:r w:rsidRPr="005902E3">
              <w:rPr>
                <w:sz w:val="18"/>
                <w:szCs w:val="18"/>
              </w:rPr>
              <w:t>2</w:t>
            </w:r>
          </w:p>
        </w:tc>
        <w:tc>
          <w:tcPr>
            <w:tcW w:w="709" w:type="dxa"/>
            <w:vAlign w:val="center"/>
          </w:tcPr>
          <w:p w:rsidR="00A23BB2" w:rsidRPr="005902E3" w:rsidRDefault="00666BD0" w:rsidP="00DB1290">
            <w:pPr>
              <w:jc w:val="center"/>
              <w:rPr>
                <w:sz w:val="18"/>
                <w:szCs w:val="18"/>
              </w:rPr>
            </w:pPr>
            <w:r>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120" w:type="dxa"/>
            <w:vAlign w:val="center"/>
          </w:tcPr>
          <w:p w:rsidR="00A23BB2" w:rsidRPr="005902E3" w:rsidRDefault="00A23BB2" w:rsidP="00DB1290">
            <w:pPr>
              <w:jc w:val="center"/>
              <w:rPr>
                <w:sz w:val="18"/>
                <w:szCs w:val="18"/>
              </w:rPr>
            </w:pPr>
            <w:r w:rsidRPr="005902E3">
              <w:rPr>
                <w:sz w:val="18"/>
                <w:szCs w:val="18"/>
              </w:rPr>
              <w:t>9</w:t>
            </w:r>
          </w:p>
        </w:tc>
        <w:tc>
          <w:tcPr>
            <w:tcW w:w="2127"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852" w:type="dxa"/>
            <w:vAlign w:val="center"/>
          </w:tcPr>
          <w:p w:rsidR="00A23BB2" w:rsidRPr="005902E3" w:rsidRDefault="00A23BB2" w:rsidP="00DB1290">
            <w:pPr>
              <w:ind w:firstLine="34"/>
              <w:jc w:val="center"/>
              <w:rPr>
                <w:sz w:val="18"/>
                <w:szCs w:val="18"/>
              </w:rPr>
            </w:pPr>
            <w:r w:rsidRPr="005902E3">
              <w:rPr>
                <w:sz w:val="18"/>
                <w:szCs w:val="18"/>
              </w:rPr>
              <w:t>13</w:t>
            </w:r>
          </w:p>
        </w:tc>
      </w:tr>
      <w:tr w:rsidR="005902E3" w:rsidRPr="005902E3" w:rsidTr="00BA53B6">
        <w:trPr>
          <w:cantSplit/>
          <w:trHeight w:val="1190"/>
        </w:trPr>
        <w:tc>
          <w:tcPr>
            <w:tcW w:w="1986" w:type="dxa"/>
          </w:tcPr>
          <w:p w:rsidR="00A23BB2" w:rsidRPr="005902E3" w:rsidRDefault="00A23BB2" w:rsidP="00217FD9">
            <w:pPr>
              <w:rPr>
                <w:sz w:val="20"/>
                <w:szCs w:val="20"/>
              </w:rPr>
            </w:pPr>
            <w:r w:rsidRPr="005902E3">
              <w:rPr>
                <w:sz w:val="20"/>
                <w:szCs w:val="20"/>
              </w:rPr>
              <w:t>Врач-терапевт участковый</w:t>
            </w:r>
          </w:p>
        </w:tc>
        <w:tc>
          <w:tcPr>
            <w:tcW w:w="283" w:type="dxa"/>
          </w:tcPr>
          <w:p w:rsidR="00A23BB2" w:rsidRPr="005902E3" w:rsidRDefault="00A23BB2" w:rsidP="00217FD9">
            <w:pPr>
              <w:rPr>
                <w:sz w:val="20"/>
                <w:szCs w:val="20"/>
              </w:rPr>
            </w:pPr>
          </w:p>
        </w:tc>
        <w:tc>
          <w:tcPr>
            <w:tcW w:w="709" w:type="dxa"/>
          </w:tcPr>
          <w:p w:rsidR="00A23BB2" w:rsidRPr="005902E3" w:rsidRDefault="00666BD0" w:rsidP="00217FD9">
            <w:pPr>
              <w:jc w:val="center"/>
              <w:rPr>
                <w:sz w:val="20"/>
                <w:szCs w:val="20"/>
              </w:rPr>
            </w:pPr>
            <w:r>
              <w:rPr>
                <w:sz w:val="20"/>
                <w:szCs w:val="20"/>
              </w:rPr>
              <w:t>3</w:t>
            </w:r>
          </w:p>
        </w:tc>
        <w:tc>
          <w:tcPr>
            <w:tcW w:w="1134" w:type="dxa"/>
          </w:tcPr>
          <w:p w:rsidR="00A23BB2" w:rsidRPr="005902E3" w:rsidRDefault="00A23BB2" w:rsidP="00217FD9">
            <w:pPr>
              <w:rPr>
                <w:sz w:val="20"/>
                <w:szCs w:val="20"/>
              </w:rPr>
            </w:pPr>
            <w:r w:rsidRPr="005902E3">
              <w:rPr>
                <w:sz w:val="20"/>
                <w:szCs w:val="20"/>
              </w:rPr>
              <w:t>Постоянная</w:t>
            </w:r>
          </w:p>
        </w:tc>
        <w:tc>
          <w:tcPr>
            <w:tcW w:w="991" w:type="dxa"/>
          </w:tcPr>
          <w:p w:rsidR="00A23BB2" w:rsidRPr="005902E3" w:rsidRDefault="00A23BB2" w:rsidP="00217FD9">
            <w:pPr>
              <w:rPr>
                <w:sz w:val="20"/>
                <w:szCs w:val="20"/>
              </w:rPr>
            </w:pPr>
            <w:r w:rsidRPr="005902E3">
              <w:rPr>
                <w:sz w:val="20"/>
                <w:szCs w:val="20"/>
              </w:rPr>
              <w:t xml:space="preserve">От  </w:t>
            </w:r>
            <w:r w:rsidR="0017578D">
              <w:rPr>
                <w:sz w:val="20"/>
                <w:szCs w:val="20"/>
              </w:rPr>
              <w:t>6</w:t>
            </w:r>
            <w:r w:rsidRPr="005902E3">
              <w:rPr>
                <w:sz w:val="20"/>
                <w:szCs w:val="20"/>
              </w:rPr>
              <w:t>0000 руб.</w:t>
            </w:r>
          </w:p>
          <w:p w:rsidR="00A23BB2" w:rsidRPr="005902E3" w:rsidRDefault="00A23BB2" w:rsidP="00666BD0">
            <w:pPr>
              <w:rPr>
                <w:sz w:val="20"/>
                <w:szCs w:val="20"/>
              </w:rPr>
            </w:pPr>
            <w:r w:rsidRPr="005902E3">
              <w:rPr>
                <w:sz w:val="20"/>
                <w:szCs w:val="20"/>
              </w:rPr>
              <w:t xml:space="preserve">До </w:t>
            </w:r>
            <w:r w:rsidR="00666BD0">
              <w:rPr>
                <w:sz w:val="20"/>
                <w:szCs w:val="20"/>
              </w:rPr>
              <w:t>132</w:t>
            </w:r>
            <w:r w:rsidRPr="005902E3">
              <w:rPr>
                <w:sz w:val="20"/>
                <w:szCs w:val="20"/>
              </w:rPr>
              <w:t>000 руб.</w:t>
            </w:r>
          </w:p>
        </w:tc>
        <w:tc>
          <w:tcPr>
            <w:tcW w:w="1276" w:type="dxa"/>
          </w:tcPr>
          <w:p w:rsidR="00A23BB2" w:rsidRPr="005902E3" w:rsidRDefault="00A23BB2" w:rsidP="00217FD9">
            <w:pPr>
              <w:rPr>
                <w:sz w:val="20"/>
                <w:szCs w:val="20"/>
              </w:rPr>
            </w:pPr>
            <w:r w:rsidRPr="005902E3">
              <w:rPr>
                <w:sz w:val="20"/>
                <w:szCs w:val="20"/>
              </w:rPr>
              <w:t>На полный рабочий день</w:t>
            </w:r>
          </w:p>
        </w:tc>
        <w:tc>
          <w:tcPr>
            <w:tcW w:w="1133" w:type="dxa"/>
          </w:tcPr>
          <w:p w:rsidR="00A23BB2" w:rsidRPr="005902E3" w:rsidRDefault="00A23BB2" w:rsidP="00217FD9">
            <w:pPr>
              <w:rPr>
                <w:sz w:val="20"/>
                <w:szCs w:val="20"/>
              </w:rPr>
            </w:pPr>
            <w:r w:rsidRPr="005902E3">
              <w:rPr>
                <w:sz w:val="20"/>
                <w:szCs w:val="20"/>
              </w:rPr>
              <w:t>Пятидневная рабочая неделя</w:t>
            </w:r>
          </w:p>
          <w:p w:rsidR="00A23BB2" w:rsidRPr="005902E3" w:rsidRDefault="00A23BB2" w:rsidP="00217FD9">
            <w:pPr>
              <w:rPr>
                <w:sz w:val="20"/>
                <w:szCs w:val="20"/>
              </w:rPr>
            </w:pPr>
            <w:proofErr w:type="gramStart"/>
            <w:r w:rsidRPr="005902E3">
              <w:rPr>
                <w:sz w:val="20"/>
                <w:szCs w:val="20"/>
              </w:rPr>
              <w:t>Ж</w:t>
            </w:r>
            <w:proofErr w:type="gramEnd"/>
            <w:r w:rsidRPr="005902E3">
              <w:rPr>
                <w:sz w:val="20"/>
                <w:szCs w:val="20"/>
              </w:rPr>
              <w:t xml:space="preserve"> – 36 ч.</w:t>
            </w:r>
          </w:p>
          <w:p w:rsidR="00A23BB2" w:rsidRPr="005902E3" w:rsidRDefault="00A23BB2" w:rsidP="00217FD9">
            <w:pPr>
              <w:rPr>
                <w:sz w:val="20"/>
                <w:szCs w:val="20"/>
              </w:rPr>
            </w:pPr>
            <w:r w:rsidRPr="005902E3">
              <w:rPr>
                <w:sz w:val="20"/>
                <w:szCs w:val="20"/>
              </w:rPr>
              <w:t>М-39 ч.</w:t>
            </w:r>
          </w:p>
        </w:tc>
        <w:tc>
          <w:tcPr>
            <w:tcW w:w="3120" w:type="dxa"/>
          </w:tcPr>
          <w:p w:rsidR="00A23BB2" w:rsidRPr="005902E3" w:rsidRDefault="00A23BB2"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A23BB2" w:rsidRPr="005902E3" w:rsidRDefault="00A23BB2" w:rsidP="00217FD9">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127" w:type="dxa"/>
          </w:tcPr>
          <w:p w:rsidR="00A23BB2" w:rsidRPr="005902E3" w:rsidRDefault="00A23BB2" w:rsidP="00217FD9">
            <w:pPr>
              <w:rPr>
                <w:sz w:val="18"/>
                <w:szCs w:val="18"/>
              </w:rPr>
            </w:pPr>
            <w:r w:rsidRPr="005902E3">
              <w:rPr>
                <w:sz w:val="18"/>
                <w:szCs w:val="18"/>
              </w:rPr>
              <w:t>Действующий сертификат;</w:t>
            </w:r>
          </w:p>
          <w:p w:rsidR="00A23BB2" w:rsidRPr="005902E3" w:rsidRDefault="00A23BB2" w:rsidP="00217FD9">
            <w:pPr>
              <w:rPr>
                <w:sz w:val="18"/>
                <w:szCs w:val="18"/>
              </w:rPr>
            </w:pPr>
            <w:r w:rsidRPr="005902E3">
              <w:rPr>
                <w:sz w:val="18"/>
                <w:szCs w:val="18"/>
              </w:rPr>
              <w:t>гражданство РФ</w:t>
            </w:r>
          </w:p>
          <w:p w:rsidR="00A23BB2" w:rsidRPr="005902E3" w:rsidRDefault="00A23BB2"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A23BB2" w:rsidRPr="005902E3" w:rsidRDefault="00ED084A" w:rsidP="00ED084A">
            <w:pPr>
              <w:jc w:val="center"/>
              <w:rPr>
                <w:sz w:val="20"/>
                <w:szCs w:val="20"/>
              </w:rPr>
            </w:pPr>
            <w:r>
              <w:rPr>
                <w:sz w:val="20"/>
                <w:szCs w:val="20"/>
              </w:rPr>
              <w:t>2</w:t>
            </w:r>
          </w:p>
        </w:tc>
        <w:tc>
          <w:tcPr>
            <w:tcW w:w="851" w:type="dxa"/>
          </w:tcPr>
          <w:p w:rsidR="00A23BB2" w:rsidRPr="005902E3" w:rsidRDefault="00A23BB2" w:rsidP="00217FD9">
            <w:pPr>
              <w:rPr>
                <w:sz w:val="20"/>
                <w:szCs w:val="20"/>
              </w:rPr>
            </w:pPr>
          </w:p>
        </w:tc>
        <w:tc>
          <w:tcPr>
            <w:tcW w:w="852" w:type="dxa"/>
          </w:tcPr>
          <w:p w:rsidR="00A23BB2" w:rsidRPr="005902E3" w:rsidRDefault="00A23BB2" w:rsidP="00217FD9">
            <w:pPr>
              <w:rPr>
                <w:sz w:val="20"/>
                <w:szCs w:val="20"/>
              </w:rPr>
            </w:pPr>
          </w:p>
        </w:tc>
      </w:tr>
      <w:tr w:rsidR="00811014" w:rsidRPr="005902E3" w:rsidTr="00BA53B6">
        <w:trPr>
          <w:cantSplit/>
          <w:trHeight w:val="1190"/>
        </w:trPr>
        <w:tc>
          <w:tcPr>
            <w:tcW w:w="1986" w:type="dxa"/>
          </w:tcPr>
          <w:p w:rsidR="00811014" w:rsidRPr="005902E3" w:rsidRDefault="00811014" w:rsidP="00811014">
            <w:pPr>
              <w:rPr>
                <w:sz w:val="20"/>
                <w:szCs w:val="20"/>
              </w:rPr>
            </w:pPr>
            <w:r w:rsidRPr="005902E3">
              <w:rPr>
                <w:sz w:val="20"/>
                <w:szCs w:val="20"/>
              </w:rPr>
              <w:t xml:space="preserve">Врач-терапевт </w:t>
            </w:r>
            <w:r>
              <w:rPr>
                <w:sz w:val="20"/>
                <w:szCs w:val="20"/>
              </w:rPr>
              <w:t>(стационара)</w:t>
            </w:r>
          </w:p>
        </w:tc>
        <w:tc>
          <w:tcPr>
            <w:tcW w:w="283" w:type="dxa"/>
          </w:tcPr>
          <w:p w:rsidR="00811014" w:rsidRPr="005902E3" w:rsidRDefault="00811014" w:rsidP="00811014">
            <w:pPr>
              <w:rPr>
                <w:sz w:val="20"/>
                <w:szCs w:val="20"/>
              </w:rPr>
            </w:pPr>
          </w:p>
        </w:tc>
        <w:tc>
          <w:tcPr>
            <w:tcW w:w="709" w:type="dxa"/>
          </w:tcPr>
          <w:p w:rsidR="00811014" w:rsidRPr="005902E3" w:rsidRDefault="00811014" w:rsidP="00811014">
            <w:pPr>
              <w:jc w:val="center"/>
              <w:rPr>
                <w:sz w:val="20"/>
                <w:szCs w:val="20"/>
              </w:rPr>
            </w:pPr>
            <w:r>
              <w:rPr>
                <w:sz w:val="20"/>
                <w:szCs w:val="20"/>
              </w:rPr>
              <w:t>1</w:t>
            </w:r>
          </w:p>
        </w:tc>
        <w:tc>
          <w:tcPr>
            <w:tcW w:w="1134" w:type="dxa"/>
          </w:tcPr>
          <w:p w:rsidR="00811014" w:rsidRPr="005902E3" w:rsidRDefault="00811014" w:rsidP="00811014">
            <w:pPr>
              <w:rPr>
                <w:sz w:val="20"/>
                <w:szCs w:val="20"/>
              </w:rPr>
            </w:pPr>
            <w:r w:rsidRPr="005902E3">
              <w:rPr>
                <w:sz w:val="20"/>
                <w:szCs w:val="20"/>
              </w:rPr>
              <w:t>Постоянная</w:t>
            </w:r>
          </w:p>
        </w:tc>
        <w:tc>
          <w:tcPr>
            <w:tcW w:w="991" w:type="dxa"/>
          </w:tcPr>
          <w:p w:rsidR="00811014" w:rsidRPr="005902E3" w:rsidRDefault="00811014" w:rsidP="00811014">
            <w:pPr>
              <w:rPr>
                <w:sz w:val="20"/>
                <w:szCs w:val="20"/>
              </w:rPr>
            </w:pPr>
            <w:r w:rsidRPr="005902E3">
              <w:rPr>
                <w:sz w:val="20"/>
                <w:szCs w:val="20"/>
              </w:rPr>
              <w:t xml:space="preserve">От  </w:t>
            </w:r>
            <w:r w:rsidR="0017578D">
              <w:rPr>
                <w:sz w:val="20"/>
                <w:szCs w:val="20"/>
              </w:rPr>
              <w:t>6</w:t>
            </w:r>
            <w:r w:rsidRPr="005902E3">
              <w:rPr>
                <w:sz w:val="20"/>
                <w:szCs w:val="20"/>
              </w:rPr>
              <w:t>0000 руб.</w:t>
            </w:r>
          </w:p>
          <w:p w:rsidR="00811014" w:rsidRPr="005902E3" w:rsidRDefault="00811014" w:rsidP="00811014">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811014" w:rsidRPr="005902E3" w:rsidRDefault="00811014" w:rsidP="00811014">
            <w:pPr>
              <w:rPr>
                <w:sz w:val="20"/>
                <w:szCs w:val="20"/>
              </w:rPr>
            </w:pPr>
            <w:r w:rsidRPr="005902E3">
              <w:rPr>
                <w:sz w:val="20"/>
                <w:szCs w:val="20"/>
              </w:rPr>
              <w:t>На полный рабочий день</w:t>
            </w:r>
          </w:p>
        </w:tc>
        <w:tc>
          <w:tcPr>
            <w:tcW w:w="1133" w:type="dxa"/>
          </w:tcPr>
          <w:p w:rsidR="00811014" w:rsidRPr="005902E3" w:rsidRDefault="00811014" w:rsidP="00811014">
            <w:pPr>
              <w:rPr>
                <w:sz w:val="20"/>
                <w:szCs w:val="20"/>
              </w:rPr>
            </w:pPr>
            <w:r w:rsidRPr="005902E3">
              <w:rPr>
                <w:sz w:val="20"/>
                <w:szCs w:val="20"/>
              </w:rPr>
              <w:t>Пятидневная рабочая неделя</w:t>
            </w:r>
          </w:p>
          <w:p w:rsidR="00811014" w:rsidRPr="005902E3" w:rsidRDefault="00811014" w:rsidP="00811014">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811014">
            <w:pPr>
              <w:rPr>
                <w:sz w:val="20"/>
                <w:szCs w:val="20"/>
              </w:rPr>
            </w:pPr>
            <w:r w:rsidRPr="005902E3">
              <w:rPr>
                <w:sz w:val="20"/>
                <w:szCs w:val="20"/>
              </w:rPr>
              <w:t>М-39 ч.</w:t>
            </w:r>
          </w:p>
        </w:tc>
        <w:tc>
          <w:tcPr>
            <w:tcW w:w="3120" w:type="dxa"/>
          </w:tcPr>
          <w:p w:rsidR="00811014" w:rsidRPr="005902E3" w:rsidRDefault="00811014" w:rsidP="00811014">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811014" w:rsidRPr="005902E3" w:rsidRDefault="00811014" w:rsidP="00811014">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127" w:type="dxa"/>
          </w:tcPr>
          <w:p w:rsidR="00811014" w:rsidRPr="005902E3" w:rsidRDefault="00811014" w:rsidP="00811014">
            <w:pPr>
              <w:rPr>
                <w:sz w:val="18"/>
                <w:szCs w:val="18"/>
              </w:rPr>
            </w:pPr>
            <w:r w:rsidRPr="005902E3">
              <w:rPr>
                <w:sz w:val="18"/>
                <w:szCs w:val="18"/>
              </w:rPr>
              <w:t>Действующий сертификат;</w:t>
            </w:r>
          </w:p>
          <w:p w:rsidR="00811014" w:rsidRPr="005902E3" w:rsidRDefault="00811014" w:rsidP="00811014">
            <w:pPr>
              <w:rPr>
                <w:sz w:val="18"/>
                <w:szCs w:val="18"/>
              </w:rPr>
            </w:pPr>
            <w:r w:rsidRPr="005902E3">
              <w:rPr>
                <w:sz w:val="18"/>
                <w:szCs w:val="18"/>
              </w:rPr>
              <w:t>гражданство РФ</w:t>
            </w:r>
          </w:p>
          <w:p w:rsidR="00811014" w:rsidRPr="005902E3" w:rsidRDefault="00811014" w:rsidP="00811014">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Default="00811014" w:rsidP="00ED084A">
            <w:pPr>
              <w:jc w:val="center"/>
              <w:rPr>
                <w:sz w:val="20"/>
                <w:szCs w:val="20"/>
              </w:rPr>
            </w:pP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Default="00811014" w:rsidP="00217FD9">
            <w:pPr>
              <w:rPr>
                <w:sz w:val="20"/>
                <w:szCs w:val="20"/>
              </w:rPr>
            </w:pPr>
            <w:r>
              <w:rPr>
                <w:sz w:val="20"/>
                <w:szCs w:val="20"/>
              </w:rPr>
              <w:lastRenderedPageBreak/>
              <w:t>Врач-педиатр участковый</w:t>
            </w:r>
          </w:p>
        </w:tc>
        <w:tc>
          <w:tcPr>
            <w:tcW w:w="283" w:type="dxa"/>
          </w:tcPr>
          <w:p w:rsidR="00811014" w:rsidRPr="005902E3" w:rsidRDefault="00811014" w:rsidP="00217FD9">
            <w:pPr>
              <w:rPr>
                <w:sz w:val="20"/>
                <w:szCs w:val="20"/>
              </w:rPr>
            </w:pPr>
          </w:p>
        </w:tc>
        <w:tc>
          <w:tcPr>
            <w:tcW w:w="709" w:type="dxa"/>
          </w:tcPr>
          <w:p w:rsidR="00811014" w:rsidRPr="005902E3" w:rsidRDefault="0017578D" w:rsidP="005D26FF">
            <w:pPr>
              <w:jc w:val="center"/>
              <w:rPr>
                <w:sz w:val="20"/>
                <w:szCs w:val="20"/>
              </w:rPr>
            </w:pPr>
            <w:r>
              <w:rPr>
                <w:sz w:val="20"/>
                <w:szCs w:val="20"/>
              </w:rPr>
              <w:t>2</w:t>
            </w:r>
          </w:p>
        </w:tc>
        <w:tc>
          <w:tcPr>
            <w:tcW w:w="1134" w:type="dxa"/>
          </w:tcPr>
          <w:p w:rsidR="00811014" w:rsidRPr="005902E3" w:rsidRDefault="00811014" w:rsidP="005D26FF">
            <w:pPr>
              <w:rPr>
                <w:sz w:val="20"/>
                <w:szCs w:val="20"/>
              </w:rPr>
            </w:pPr>
            <w:r w:rsidRPr="005902E3">
              <w:rPr>
                <w:sz w:val="20"/>
                <w:szCs w:val="20"/>
              </w:rPr>
              <w:t>Постоянная</w:t>
            </w:r>
          </w:p>
        </w:tc>
        <w:tc>
          <w:tcPr>
            <w:tcW w:w="991" w:type="dxa"/>
          </w:tcPr>
          <w:p w:rsidR="00811014" w:rsidRPr="005902E3" w:rsidRDefault="00811014" w:rsidP="005D26FF">
            <w:pPr>
              <w:rPr>
                <w:sz w:val="20"/>
                <w:szCs w:val="20"/>
              </w:rPr>
            </w:pPr>
            <w:r w:rsidRPr="005902E3">
              <w:rPr>
                <w:sz w:val="20"/>
                <w:szCs w:val="20"/>
              </w:rPr>
              <w:t xml:space="preserve">От  </w:t>
            </w:r>
            <w:r w:rsidR="0017578D">
              <w:rPr>
                <w:sz w:val="20"/>
                <w:szCs w:val="20"/>
              </w:rPr>
              <w:t>6</w:t>
            </w:r>
            <w:r w:rsidRPr="005902E3">
              <w:rPr>
                <w:sz w:val="20"/>
                <w:szCs w:val="20"/>
              </w:rPr>
              <w:t>0000 руб.</w:t>
            </w:r>
          </w:p>
          <w:p w:rsidR="00811014" w:rsidRPr="005902E3" w:rsidRDefault="00811014" w:rsidP="00666BD0">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811014" w:rsidRPr="005902E3" w:rsidRDefault="00811014" w:rsidP="005D26FF">
            <w:pPr>
              <w:rPr>
                <w:sz w:val="20"/>
                <w:szCs w:val="20"/>
              </w:rPr>
            </w:pPr>
            <w:r w:rsidRPr="005902E3">
              <w:rPr>
                <w:sz w:val="20"/>
                <w:szCs w:val="20"/>
              </w:rPr>
              <w:t>На полный рабочий день</w:t>
            </w:r>
          </w:p>
        </w:tc>
        <w:tc>
          <w:tcPr>
            <w:tcW w:w="1133" w:type="dxa"/>
          </w:tcPr>
          <w:p w:rsidR="00811014" w:rsidRPr="005902E3" w:rsidRDefault="00811014" w:rsidP="005D26FF">
            <w:pPr>
              <w:rPr>
                <w:sz w:val="20"/>
                <w:szCs w:val="20"/>
              </w:rPr>
            </w:pPr>
            <w:r w:rsidRPr="005902E3">
              <w:rPr>
                <w:sz w:val="20"/>
                <w:szCs w:val="20"/>
              </w:rPr>
              <w:t>Пятидневная рабочая неделя</w:t>
            </w:r>
          </w:p>
          <w:p w:rsidR="00811014" w:rsidRPr="005902E3" w:rsidRDefault="00811014" w:rsidP="005D26FF">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5D26FF">
            <w:pPr>
              <w:rPr>
                <w:sz w:val="20"/>
                <w:szCs w:val="20"/>
              </w:rPr>
            </w:pPr>
            <w:r w:rsidRPr="005902E3">
              <w:rPr>
                <w:sz w:val="20"/>
                <w:szCs w:val="20"/>
              </w:rPr>
              <w:t>М-39 ч.</w:t>
            </w:r>
          </w:p>
        </w:tc>
        <w:tc>
          <w:tcPr>
            <w:tcW w:w="3120" w:type="dxa"/>
          </w:tcPr>
          <w:p w:rsidR="00811014" w:rsidRPr="005902E3" w:rsidRDefault="00811014" w:rsidP="005D26FF">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одной из специальностей "Лечебное дело", "</w:t>
            </w:r>
            <w:r>
              <w:rPr>
                <w:rFonts w:eastAsiaTheme="minorHAnsi"/>
                <w:sz w:val="18"/>
                <w:szCs w:val="18"/>
                <w:lang w:eastAsia="en-US"/>
              </w:rPr>
              <w:t>Педиатрия</w:t>
            </w:r>
            <w:r w:rsidRPr="005902E3">
              <w:rPr>
                <w:rFonts w:eastAsiaTheme="minorHAnsi"/>
                <w:sz w:val="18"/>
                <w:szCs w:val="18"/>
                <w:lang w:eastAsia="en-US"/>
              </w:rPr>
              <w:t xml:space="preserve">" </w:t>
            </w:r>
          </w:p>
          <w:p w:rsidR="00811014" w:rsidRPr="005902E3" w:rsidRDefault="00811014" w:rsidP="005D26FF">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w:t>
            </w:r>
            <w:r>
              <w:rPr>
                <w:rFonts w:eastAsiaTheme="minorHAnsi"/>
                <w:sz w:val="18"/>
                <w:szCs w:val="18"/>
                <w:lang w:eastAsia="en-US"/>
              </w:rPr>
              <w:t>Педиатрия</w:t>
            </w:r>
            <w:r w:rsidRPr="005902E3">
              <w:rPr>
                <w:rFonts w:eastAsiaTheme="minorHAnsi"/>
                <w:sz w:val="18"/>
                <w:szCs w:val="18"/>
                <w:lang w:eastAsia="en-US"/>
              </w:rPr>
              <w:t>"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w:t>
            </w:r>
            <w:r>
              <w:rPr>
                <w:rFonts w:eastAsiaTheme="minorHAnsi"/>
                <w:sz w:val="18"/>
                <w:szCs w:val="18"/>
                <w:lang w:eastAsia="en-US"/>
              </w:rPr>
              <w:t>Педиатрия</w:t>
            </w:r>
          </w:p>
        </w:tc>
        <w:tc>
          <w:tcPr>
            <w:tcW w:w="2127" w:type="dxa"/>
          </w:tcPr>
          <w:p w:rsidR="00811014" w:rsidRPr="005902E3" w:rsidRDefault="00811014" w:rsidP="005D26FF">
            <w:pPr>
              <w:rPr>
                <w:sz w:val="18"/>
                <w:szCs w:val="18"/>
              </w:rPr>
            </w:pPr>
            <w:r w:rsidRPr="005902E3">
              <w:rPr>
                <w:sz w:val="18"/>
                <w:szCs w:val="18"/>
              </w:rPr>
              <w:t>Действующий сертификат;</w:t>
            </w:r>
          </w:p>
          <w:p w:rsidR="00811014" w:rsidRPr="005902E3" w:rsidRDefault="00811014" w:rsidP="005D26FF">
            <w:pPr>
              <w:rPr>
                <w:sz w:val="18"/>
                <w:szCs w:val="18"/>
              </w:rPr>
            </w:pPr>
            <w:r w:rsidRPr="005902E3">
              <w:rPr>
                <w:sz w:val="18"/>
                <w:szCs w:val="18"/>
              </w:rPr>
              <w:t>гражданство РФ</w:t>
            </w:r>
          </w:p>
          <w:p w:rsidR="00811014" w:rsidRPr="005902E3" w:rsidRDefault="00811014" w:rsidP="005D26FF">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Default="00811014" w:rsidP="00ED084A">
            <w:pPr>
              <w:jc w:val="center"/>
              <w:rPr>
                <w:sz w:val="20"/>
                <w:szCs w:val="20"/>
              </w:rPr>
            </w:pPr>
            <w:r>
              <w:rPr>
                <w:sz w:val="20"/>
                <w:szCs w:val="20"/>
              </w:rPr>
              <w:t>3.1</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Default="00811014" w:rsidP="00217FD9">
            <w:pPr>
              <w:rPr>
                <w:sz w:val="20"/>
                <w:szCs w:val="20"/>
              </w:rPr>
            </w:pPr>
            <w:r>
              <w:rPr>
                <w:sz w:val="20"/>
                <w:szCs w:val="20"/>
              </w:rPr>
              <w:t>Врач-фтизиатр</w:t>
            </w:r>
          </w:p>
        </w:tc>
        <w:tc>
          <w:tcPr>
            <w:tcW w:w="283" w:type="dxa"/>
          </w:tcPr>
          <w:p w:rsidR="00811014" w:rsidRPr="005902E3" w:rsidRDefault="00811014" w:rsidP="00217FD9">
            <w:pPr>
              <w:rPr>
                <w:sz w:val="20"/>
                <w:szCs w:val="20"/>
              </w:rPr>
            </w:pPr>
          </w:p>
        </w:tc>
        <w:tc>
          <w:tcPr>
            <w:tcW w:w="709" w:type="dxa"/>
          </w:tcPr>
          <w:p w:rsidR="00811014" w:rsidRDefault="00811014" w:rsidP="005D26FF">
            <w:pPr>
              <w:jc w:val="center"/>
              <w:rPr>
                <w:sz w:val="20"/>
                <w:szCs w:val="20"/>
              </w:rPr>
            </w:pPr>
            <w:r>
              <w:rPr>
                <w:sz w:val="20"/>
                <w:szCs w:val="20"/>
              </w:rPr>
              <w:t>1</w:t>
            </w:r>
          </w:p>
        </w:tc>
        <w:tc>
          <w:tcPr>
            <w:tcW w:w="1134" w:type="dxa"/>
          </w:tcPr>
          <w:p w:rsidR="00811014" w:rsidRPr="005902E3" w:rsidRDefault="00811014" w:rsidP="00DA7950">
            <w:pPr>
              <w:rPr>
                <w:sz w:val="20"/>
                <w:szCs w:val="20"/>
              </w:rPr>
            </w:pPr>
            <w:r w:rsidRPr="005902E3">
              <w:rPr>
                <w:sz w:val="20"/>
                <w:szCs w:val="20"/>
              </w:rPr>
              <w:t>Постоянная</w:t>
            </w:r>
          </w:p>
        </w:tc>
        <w:tc>
          <w:tcPr>
            <w:tcW w:w="991" w:type="dxa"/>
          </w:tcPr>
          <w:p w:rsidR="00811014" w:rsidRPr="005902E3" w:rsidRDefault="00811014" w:rsidP="00DA7950">
            <w:pPr>
              <w:rPr>
                <w:sz w:val="20"/>
                <w:szCs w:val="20"/>
              </w:rPr>
            </w:pPr>
            <w:r w:rsidRPr="005902E3">
              <w:rPr>
                <w:sz w:val="20"/>
                <w:szCs w:val="20"/>
              </w:rPr>
              <w:t xml:space="preserve">От </w:t>
            </w:r>
            <w:r>
              <w:rPr>
                <w:sz w:val="20"/>
                <w:szCs w:val="20"/>
              </w:rPr>
              <w:t>6</w:t>
            </w:r>
            <w:r w:rsidRPr="005902E3">
              <w:rPr>
                <w:sz w:val="20"/>
                <w:szCs w:val="20"/>
              </w:rPr>
              <w:t xml:space="preserve">0000 руб. </w:t>
            </w:r>
          </w:p>
          <w:p w:rsidR="00811014" w:rsidRPr="005902E3" w:rsidRDefault="00811014" w:rsidP="00DA7950">
            <w:pPr>
              <w:rPr>
                <w:sz w:val="20"/>
                <w:szCs w:val="20"/>
              </w:rPr>
            </w:pPr>
            <w:r w:rsidRPr="005902E3">
              <w:rPr>
                <w:sz w:val="20"/>
                <w:szCs w:val="20"/>
              </w:rPr>
              <w:t xml:space="preserve">До </w:t>
            </w:r>
            <w:r>
              <w:rPr>
                <w:sz w:val="20"/>
                <w:szCs w:val="20"/>
              </w:rPr>
              <w:t>90</w:t>
            </w:r>
            <w:r w:rsidRPr="005902E3">
              <w:rPr>
                <w:sz w:val="20"/>
                <w:szCs w:val="20"/>
              </w:rPr>
              <w:t>000 руб.</w:t>
            </w:r>
          </w:p>
        </w:tc>
        <w:tc>
          <w:tcPr>
            <w:tcW w:w="1276" w:type="dxa"/>
          </w:tcPr>
          <w:p w:rsidR="00811014" w:rsidRPr="005902E3" w:rsidRDefault="00811014" w:rsidP="00A93A26">
            <w:pPr>
              <w:rPr>
                <w:sz w:val="20"/>
                <w:szCs w:val="20"/>
              </w:rPr>
            </w:pPr>
            <w:r w:rsidRPr="005902E3">
              <w:rPr>
                <w:sz w:val="20"/>
                <w:szCs w:val="20"/>
              </w:rPr>
              <w:t>На полный рабочий день</w:t>
            </w:r>
          </w:p>
        </w:tc>
        <w:tc>
          <w:tcPr>
            <w:tcW w:w="1133" w:type="dxa"/>
          </w:tcPr>
          <w:p w:rsidR="00811014" w:rsidRPr="005902E3" w:rsidRDefault="00811014" w:rsidP="00A93A26">
            <w:pPr>
              <w:rPr>
                <w:sz w:val="20"/>
                <w:szCs w:val="20"/>
              </w:rPr>
            </w:pPr>
            <w:r w:rsidRPr="005902E3">
              <w:rPr>
                <w:sz w:val="20"/>
                <w:szCs w:val="20"/>
              </w:rPr>
              <w:t>Пятидневная рабочая неделя</w:t>
            </w:r>
          </w:p>
          <w:p w:rsidR="00811014" w:rsidRPr="005902E3" w:rsidRDefault="00811014" w:rsidP="00A93A26">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A93A26">
            <w:pPr>
              <w:rPr>
                <w:sz w:val="20"/>
                <w:szCs w:val="20"/>
              </w:rPr>
            </w:pPr>
            <w:r w:rsidRPr="005902E3">
              <w:rPr>
                <w:sz w:val="20"/>
                <w:szCs w:val="20"/>
              </w:rPr>
              <w:t>М-39 ч.</w:t>
            </w:r>
          </w:p>
        </w:tc>
        <w:tc>
          <w:tcPr>
            <w:tcW w:w="3120" w:type="dxa"/>
          </w:tcPr>
          <w:p w:rsidR="00811014" w:rsidRPr="005902E3" w:rsidRDefault="00811014" w:rsidP="00A93A2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Фтизиатрия</w:t>
            </w:r>
            <w:r w:rsidRPr="005902E3">
              <w:rPr>
                <w:rFonts w:eastAsiaTheme="minorHAnsi"/>
                <w:sz w:val="18"/>
                <w:szCs w:val="18"/>
                <w:lang w:eastAsia="en-US"/>
              </w:rPr>
              <w:t>"</w:t>
            </w:r>
          </w:p>
        </w:tc>
        <w:tc>
          <w:tcPr>
            <w:tcW w:w="2127" w:type="dxa"/>
          </w:tcPr>
          <w:p w:rsidR="00811014" w:rsidRPr="005902E3" w:rsidRDefault="00811014" w:rsidP="00DA7950">
            <w:pPr>
              <w:rPr>
                <w:sz w:val="18"/>
                <w:szCs w:val="18"/>
              </w:rPr>
            </w:pPr>
            <w:r w:rsidRPr="005902E3">
              <w:rPr>
                <w:sz w:val="18"/>
                <w:szCs w:val="18"/>
              </w:rPr>
              <w:t>Действующий сертификат;</w:t>
            </w:r>
          </w:p>
          <w:p w:rsidR="00811014" w:rsidRPr="005902E3" w:rsidRDefault="00811014" w:rsidP="00DA7950">
            <w:pPr>
              <w:rPr>
                <w:sz w:val="18"/>
                <w:szCs w:val="18"/>
              </w:rPr>
            </w:pPr>
            <w:r w:rsidRPr="005902E3">
              <w:rPr>
                <w:sz w:val="18"/>
                <w:szCs w:val="18"/>
              </w:rPr>
              <w:t xml:space="preserve">гражданство Р.Ф. </w:t>
            </w:r>
          </w:p>
          <w:p w:rsidR="00811014" w:rsidRPr="005902E3" w:rsidRDefault="00811014" w:rsidP="00DA7950">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Default="00811014" w:rsidP="00A93A26">
            <w:pPr>
              <w:jc w:val="center"/>
              <w:rPr>
                <w:sz w:val="20"/>
                <w:szCs w:val="20"/>
              </w:rPr>
            </w:pPr>
            <w:r>
              <w:rPr>
                <w:sz w:val="20"/>
                <w:szCs w:val="20"/>
              </w:rPr>
              <w:t>3.2</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17578D" w:rsidRPr="005902E3" w:rsidTr="00BA53B6">
        <w:trPr>
          <w:cantSplit/>
          <w:trHeight w:val="1190"/>
        </w:trPr>
        <w:tc>
          <w:tcPr>
            <w:tcW w:w="1986" w:type="dxa"/>
          </w:tcPr>
          <w:p w:rsidR="0017578D" w:rsidRDefault="0017578D" w:rsidP="0017578D">
            <w:pPr>
              <w:rPr>
                <w:sz w:val="20"/>
                <w:szCs w:val="20"/>
              </w:rPr>
            </w:pPr>
            <w:r>
              <w:rPr>
                <w:sz w:val="20"/>
                <w:szCs w:val="20"/>
              </w:rPr>
              <w:t>Врач-уролог</w:t>
            </w:r>
          </w:p>
        </w:tc>
        <w:tc>
          <w:tcPr>
            <w:tcW w:w="283" w:type="dxa"/>
          </w:tcPr>
          <w:p w:rsidR="0017578D" w:rsidRPr="005902E3" w:rsidRDefault="0017578D" w:rsidP="0017578D">
            <w:pPr>
              <w:rPr>
                <w:sz w:val="20"/>
                <w:szCs w:val="20"/>
              </w:rPr>
            </w:pPr>
          </w:p>
        </w:tc>
        <w:tc>
          <w:tcPr>
            <w:tcW w:w="709" w:type="dxa"/>
          </w:tcPr>
          <w:p w:rsidR="0017578D" w:rsidRDefault="0017578D" w:rsidP="0017578D">
            <w:pPr>
              <w:jc w:val="center"/>
              <w:rPr>
                <w:sz w:val="20"/>
                <w:szCs w:val="20"/>
              </w:rPr>
            </w:pPr>
            <w:r>
              <w:rPr>
                <w:sz w:val="20"/>
                <w:szCs w:val="20"/>
              </w:rPr>
              <w:t>1</w:t>
            </w:r>
          </w:p>
        </w:tc>
        <w:tc>
          <w:tcPr>
            <w:tcW w:w="1134" w:type="dxa"/>
          </w:tcPr>
          <w:p w:rsidR="0017578D" w:rsidRPr="005902E3" w:rsidRDefault="0017578D" w:rsidP="0017578D">
            <w:pPr>
              <w:rPr>
                <w:sz w:val="20"/>
                <w:szCs w:val="20"/>
              </w:rPr>
            </w:pPr>
            <w:r w:rsidRPr="005902E3">
              <w:rPr>
                <w:sz w:val="20"/>
                <w:szCs w:val="20"/>
              </w:rPr>
              <w:t>Постоянная</w:t>
            </w:r>
          </w:p>
        </w:tc>
        <w:tc>
          <w:tcPr>
            <w:tcW w:w="991" w:type="dxa"/>
          </w:tcPr>
          <w:p w:rsidR="0017578D" w:rsidRPr="005902E3" w:rsidRDefault="0017578D" w:rsidP="0017578D">
            <w:pPr>
              <w:rPr>
                <w:sz w:val="20"/>
                <w:szCs w:val="20"/>
              </w:rPr>
            </w:pPr>
            <w:r w:rsidRPr="005902E3">
              <w:rPr>
                <w:sz w:val="20"/>
                <w:szCs w:val="20"/>
              </w:rPr>
              <w:t xml:space="preserve">От </w:t>
            </w:r>
            <w:r>
              <w:rPr>
                <w:sz w:val="20"/>
                <w:szCs w:val="20"/>
              </w:rPr>
              <w:t>6</w:t>
            </w:r>
            <w:r w:rsidRPr="005902E3">
              <w:rPr>
                <w:sz w:val="20"/>
                <w:szCs w:val="20"/>
              </w:rPr>
              <w:t xml:space="preserve">0000 руб. </w:t>
            </w:r>
          </w:p>
          <w:p w:rsidR="0017578D" w:rsidRPr="005902E3" w:rsidRDefault="0017578D" w:rsidP="00084D11">
            <w:pPr>
              <w:rPr>
                <w:sz w:val="20"/>
                <w:szCs w:val="20"/>
              </w:rPr>
            </w:pPr>
            <w:r w:rsidRPr="005902E3">
              <w:rPr>
                <w:sz w:val="20"/>
                <w:szCs w:val="20"/>
              </w:rPr>
              <w:t>До</w:t>
            </w:r>
            <w:r w:rsidR="00084D11">
              <w:rPr>
                <w:sz w:val="20"/>
                <w:szCs w:val="20"/>
              </w:rPr>
              <w:t>132</w:t>
            </w:r>
            <w:r w:rsidRPr="005902E3">
              <w:rPr>
                <w:sz w:val="20"/>
                <w:szCs w:val="20"/>
              </w:rPr>
              <w:t>000 руб.</w:t>
            </w:r>
          </w:p>
        </w:tc>
        <w:tc>
          <w:tcPr>
            <w:tcW w:w="1276" w:type="dxa"/>
          </w:tcPr>
          <w:p w:rsidR="0017578D" w:rsidRPr="005902E3" w:rsidRDefault="0017578D" w:rsidP="0017578D">
            <w:pPr>
              <w:rPr>
                <w:sz w:val="20"/>
                <w:szCs w:val="20"/>
              </w:rPr>
            </w:pPr>
            <w:r w:rsidRPr="005902E3">
              <w:rPr>
                <w:sz w:val="20"/>
                <w:szCs w:val="20"/>
              </w:rPr>
              <w:t>На полный рабочий день</w:t>
            </w:r>
          </w:p>
        </w:tc>
        <w:tc>
          <w:tcPr>
            <w:tcW w:w="1133" w:type="dxa"/>
          </w:tcPr>
          <w:p w:rsidR="0017578D" w:rsidRPr="005902E3" w:rsidRDefault="0017578D" w:rsidP="0017578D">
            <w:pPr>
              <w:rPr>
                <w:sz w:val="20"/>
                <w:szCs w:val="20"/>
              </w:rPr>
            </w:pPr>
            <w:r w:rsidRPr="005902E3">
              <w:rPr>
                <w:sz w:val="20"/>
                <w:szCs w:val="20"/>
              </w:rPr>
              <w:t>Пятидневная рабочая неделя</w:t>
            </w:r>
          </w:p>
          <w:p w:rsidR="0017578D" w:rsidRPr="005902E3" w:rsidRDefault="0017578D" w:rsidP="0017578D">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17578D">
            <w:pPr>
              <w:rPr>
                <w:sz w:val="20"/>
                <w:szCs w:val="20"/>
              </w:rPr>
            </w:pPr>
            <w:r w:rsidRPr="005902E3">
              <w:rPr>
                <w:sz w:val="20"/>
                <w:szCs w:val="20"/>
              </w:rPr>
              <w:t>М-39 ч.</w:t>
            </w:r>
          </w:p>
        </w:tc>
        <w:tc>
          <w:tcPr>
            <w:tcW w:w="3120" w:type="dxa"/>
          </w:tcPr>
          <w:p w:rsidR="0017578D" w:rsidRPr="005902E3" w:rsidRDefault="0017578D" w:rsidP="00084D1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sidR="00084D11">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sidR="00084D11">
              <w:rPr>
                <w:rFonts w:eastAsiaTheme="minorHAnsi"/>
                <w:sz w:val="18"/>
                <w:szCs w:val="18"/>
                <w:lang w:eastAsia="en-US"/>
              </w:rPr>
              <w:t>Урология</w:t>
            </w:r>
            <w:r w:rsidRPr="005902E3">
              <w:rPr>
                <w:rFonts w:eastAsiaTheme="minorHAnsi"/>
                <w:sz w:val="18"/>
                <w:szCs w:val="18"/>
                <w:lang w:eastAsia="en-US"/>
              </w:rPr>
              <w:t>"</w:t>
            </w:r>
          </w:p>
        </w:tc>
        <w:tc>
          <w:tcPr>
            <w:tcW w:w="2127" w:type="dxa"/>
          </w:tcPr>
          <w:p w:rsidR="0017578D" w:rsidRPr="005902E3" w:rsidRDefault="0017578D" w:rsidP="0017578D">
            <w:pPr>
              <w:rPr>
                <w:sz w:val="18"/>
                <w:szCs w:val="18"/>
              </w:rPr>
            </w:pPr>
            <w:r w:rsidRPr="005902E3">
              <w:rPr>
                <w:sz w:val="18"/>
                <w:szCs w:val="18"/>
              </w:rPr>
              <w:t>Действующий сертификат;</w:t>
            </w:r>
          </w:p>
          <w:p w:rsidR="0017578D" w:rsidRPr="005902E3" w:rsidRDefault="0017578D" w:rsidP="0017578D">
            <w:pPr>
              <w:rPr>
                <w:sz w:val="18"/>
                <w:szCs w:val="18"/>
              </w:rPr>
            </w:pPr>
            <w:r w:rsidRPr="005902E3">
              <w:rPr>
                <w:sz w:val="18"/>
                <w:szCs w:val="18"/>
              </w:rPr>
              <w:t xml:space="preserve">гражданство Р.Ф. </w:t>
            </w:r>
          </w:p>
          <w:p w:rsidR="0017578D" w:rsidRPr="005902E3" w:rsidRDefault="0017578D" w:rsidP="0017578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Default="0017578D" w:rsidP="0017578D">
            <w:pPr>
              <w:jc w:val="center"/>
              <w:rPr>
                <w:sz w:val="20"/>
                <w:szCs w:val="20"/>
              </w:rPr>
            </w:pPr>
            <w:r>
              <w:rPr>
                <w:sz w:val="20"/>
                <w:szCs w:val="20"/>
              </w:rPr>
              <w:t>3.2</w:t>
            </w:r>
          </w:p>
        </w:tc>
        <w:tc>
          <w:tcPr>
            <w:tcW w:w="851" w:type="dxa"/>
          </w:tcPr>
          <w:p w:rsidR="0017578D" w:rsidRPr="005902E3" w:rsidRDefault="0017578D" w:rsidP="00217FD9">
            <w:pPr>
              <w:rPr>
                <w:sz w:val="20"/>
                <w:szCs w:val="20"/>
              </w:rPr>
            </w:pPr>
          </w:p>
        </w:tc>
        <w:tc>
          <w:tcPr>
            <w:tcW w:w="852" w:type="dxa"/>
          </w:tcPr>
          <w:p w:rsidR="0017578D" w:rsidRPr="005902E3" w:rsidRDefault="0017578D" w:rsidP="00217FD9">
            <w:pPr>
              <w:rPr>
                <w:sz w:val="20"/>
                <w:szCs w:val="20"/>
              </w:rPr>
            </w:pPr>
          </w:p>
        </w:tc>
      </w:tr>
      <w:tr w:rsidR="0017578D" w:rsidRPr="005902E3" w:rsidTr="00BA53B6">
        <w:trPr>
          <w:cantSplit/>
          <w:trHeight w:val="1190"/>
        </w:trPr>
        <w:tc>
          <w:tcPr>
            <w:tcW w:w="1986" w:type="dxa"/>
          </w:tcPr>
          <w:p w:rsidR="0017578D" w:rsidRPr="005902E3" w:rsidRDefault="0017578D" w:rsidP="00217FD9">
            <w:pPr>
              <w:rPr>
                <w:sz w:val="20"/>
                <w:szCs w:val="20"/>
              </w:rPr>
            </w:pPr>
            <w:r w:rsidRPr="005902E3">
              <w:rPr>
                <w:sz w:val="20"/>
                <w:szCs w:val="20"/>
              </w:rPr>
              <w:t>Врач-педиатр (детских дошкольных учреждений)</w:t>
            </w:r>
          </w:p>
        </w:tc>
        <w:tc>
          <w:tcPr>
            <w:tcW w:w="283" w:type="dxa"/>
          </w:tcPr>
          <w:p w:rsidR="0017578D" w:rsidRPr="005902E3" w:rsidRDefault="0017578D" w:rsidP="00217FD9">
            <w:pPr>
              <w:rPr>
                <w:sz w:val="20"/>
                <w:szCs w:val="20"/>
              </w:rPr>
            </w:pPr>
          </w:p>
        </w:tc>
        <w:tc>
          <w:tcPr>
            <w:tcW w:w="709" w:type="dxa"/>
          </w:tcPr>
          <w:p w:rsidR="0017578D" w:rsidRPr="005902E3" w:rsidRDefault="0017578D" w:rsidP="00217FD9">
            <w:pPr>
              <w:jc w:val="center"/>
              <w:rPr>
                <w:sz w:val="20"/>
                <w:szCs w:val="20"/>
              </w:rPr>
            </w:pPr>
            <w:r>
              <w:rPr>
                <w:sz w:val="20"/>
                <w:szCs w:val="20"/>
              </w:rPr>
              <w:t>2</w:t>
            </w:r>
          </w:p>
        </w:tc>
        <w:tc>
          <w:tcPr>
            <w:tcW w:w="1134" w:type="dxa"/>
          </w:tcPr>
          <w:p w:rsidR="0017578D" w:rsidRPr="005902E3" w:rsidRDefault="0017578D" w:rsidP="00217FD9">
            <w:pPr>
              <w:rPr>
                <w:sz w:val="20"/>
                <w:szCs w:val="20"/>
              </w:rPr>
            </w:pPr>
            <w:r w:rsidRPr="005902E3">
              <w:rPr>
                <w:sz w:val="20"/>
                <w:szCs w:val="20"/>
              </w:rPr>
              <w:t>постоянная</w:t>
            </w:r>
          </w:p>
        </w:tc>
        <w:tc>
          <w:tcPr>
            <w:tcW w:w="991" w:type="dxa"/>
          </w:tcPr>
          <w:p w:rsidR="0017578D" w:rsidRPr="005902E3" w:rsidRDefault="0017578D" w:rsidP="00217FD9">
            <w:pPr>
              <w:rPr>
                <w:sz w:val="20"/>
                <w:szCs w:val="20"/>
              </w:rPr>
            </w:pPr>
            <w:r w:rsidRPr="005902E3">
              <w:rPr>
                <w:sz w:val="20"/>
                <w:szCs w:val="20"/>
              </w:rPr>
              <w:t>От</w:t>
            </w:r>
            <w:r>
              <w:rPr>
                <w:sz w:val="20"/>
                <w:szCs w:val="20"/>
              </w:rPr>
              <w:t>60</w:t>
            </w:r>
            <w:r w:rsidRPr="005902E3">
              <w:rPr>
                <w:sz w:val="20"/>
                <w:szCs w:val="20"/>
              </w:rPr>
              <w:t>000 руб.</w:t>
            </w:r>
          </w:p>
          <w:p w:rsidR="0017578D" w:rsidRPr="005902E3" w:rsidRDefault="0017578D" w:rsidP="00811014">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17578D" w:rsidRPr="005902E3" w:rsidRDefault="0017578D" w:rsidP="00217FD9">
            <w:pPr>
              <w:rPr>
                <w:sz w:val="20"/>
                <w:szCs w:val="20"/>
              </w:rPr>
            </w:pPr>
            <w:r w:rsidRPr="005902E3">
              <w:rPr>
                <w:sz w:val="20"/>
                <w:szCs w:val="20"/>
              </w:rPr>
              <w:t>На полный рабочий день</w:t>
            </w:r>
          </w:p>
        </w:tc>
        <w:tc>
          <w:tcPr>
            <w:tcW w:w="1133" w:type="dxa"/>
          </w:tcPr>
          <w:p w:rsidR="0017578D" w:rsidRPr="005902E3" w:rsidRDefault="0017578D" w:rsidP="00217FD9">
            <w:pPr>
              <w:rPr>
                <w:sz w:val="20"/>
                <w:szCs w:val="20"/>
              </w:rPr>
            </w:pPr>
            <w:r w:rsidRPr="005902E3">
              <w:rPr>
                <w:sz w:val="20"/>
                <w:szCs w:val="20"/>
              </w:rPr>
              <w:t xml:space="preserve">Пятидневная рабочая неделя </w:t>
            </w:r>
          </w:p>
          <w:p w:rsidR="0017578D" w:rsidRPr="005902E3" w:rsidRDefault="0017578D" w:rsidP="00217FD9">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217FD9">
            <w:pPr>
              <w:rPr>
                <w:sz w:val="20"/>
                <w:szCs w:val="20"/>
              </w:rPr>
            </w:pPr>
            <w:r w:rsidRPr="005902E3">
              <w:rPr>
                <w:sz w:val="20"/>
                <w:szCs w:val="20"/>
              </w:rPr>
              <w:t>М-39 ч.</w:t>
            </w:r>
          </w:p>
        </w:tc>
        <w:tc>
          <w:tcPr>
            <w:tcW w:w="3120" w:type="dxa"/>
          </w:tcPr>
          <w:p w:rsidR="0017578D" w:rsidRPr="005902E3" w:rsidRDefault="0017578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одной из специальностей "Лечебное дело",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w:t>
            </w:r>
          </w:p>
        </w:tc>
        <w:tc>
          <w:tcPr>
            <w:tcW w:w="2127" w:type="dxa"/>
          </w:tcPr>
          <w:p w:rsidR="0017578D" w:rsidRPr="005902E3" w:rsidRDefault="0017578D" w:rsidP="00217FD9">
            <w:pPr>
              <w:rPr>
                <w:sz w:val="18"/>
                <w:szCs w:val="18"/>
              </w:rPr>
            </w:pPr>
            <w:proofErr w:type="gramStart"/>
            <w:r w:rsidRPr="005902E3">
              <w:rPr>
                <w:sz w:val="18"/>
                <w:szCs w:val="18"/>
              </w:rPr>
              <w:t>Действующий сертификат (желательно наличие дополнительного сертификата</w:t>
            </w:r>
            <w:proofErr w:type="gramEnd"/>
          </w:p>
          <w:p w:rsidR="0017578D" w:rsidRPr="005902E3" w:rsidRDefault="0017578D" w:rsidP="00217FD9">
            <w:pPr>
              <w:rPr>
                <w:sz w:val="18"/>
                <w:szCs w:val="18"/>
              </w:rPr>
            </w:pPr>
            <w:r w:rsidRPr="005902E3">
              <w:rPr>
                <w:sz w:val="18"/>
                <w:szCs w:val="18"/>
              </w:rPr>
              <w:t xml:space="preserve"> </w:t>
            </w:r>
            <w:proofErr w:type="gramStart"/>
            <w:r w:rsidRPr="005902E3">
              <w:rPr>
                <w:sz w:val="18"/>
                <w:szCs w:val="18"/>
              </w:rPr>
              <w:t>«врач-неонатолог»);</w:t>
            </w:r>
            <w:proofErr w:type="gramEnd"/>
          </w:p>
          <w:p w:rsidR="0017578D" w:rsidRPr="005902E3" w:rsidRDefault="0017578D" w:rsidP="00217FD9">
            <w:pPr>
              <w:rPr>
                <w:sz w:val="18"/>
                <w:szCs w:val="18"/>
              </w:rPr>
            </w:pPr>
            <w:r w:rsidRPr="005902E3">
              <w:rPr>
                <w:sz w:val="18"/>
                <w:szCs w:val="18"/>
              </w:rPr>
              <w:t xml:space="preserve">гражданство Р.Ф. </w:t>
            </w:r>
          </w:p>
          <w:p w:rsidR="0017578D" w:rsidRPr="005902E3" w:rsidRDefault="0017578D"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Pr="005902E3" w:rsidRDefault="0017578D" w:rsidP="00ED084A">
            <w:pPr>
              <w:jc w:val="center"/>
              <w:rPr>
                <w:sz w:val="20"/>
                <w:szCs w:val="20"/>
              </w:rPr>
            </w:pPr>
            <w:r>
              <w:rPr>
                <w:sz w:val="20"/>
                <w:szCs w:val="20"/>
              </w:rPr>
              <w:t>3.1</w:t>
            </w:r>
          </w:p>
        </w:tc>
        <w:tc>
          <w:tcPr>
            <w:tcW w:w="851" w:type="dxa"/>
          </w:tcPr>
          <w:p w:rsidR="0017578D" w:rsidRPr="005902E3" w:rsidRDefault="0017578D" w:rsidP="00217FD9">
            <w:pPr>
              <w:rPr>
                <w:sz w:val="20"/>
                <w:szCs w:val="20"/>
              </w:rPr>
            </w:pPr>
          </w:p>
        </w:tc>
        <w:tc>
          <w:tcPr>
            <w:tcW w:w="852" w:type="dxa"/>
          </w:tcPr>
          <w:p w:rsidR="0017578D" w:rsidRPr="005902E3" w:rsidRDefault="0017578D" w:rsidP="00217FD9">
            <w:pPr>
              <w:rPr>
                <w:sz w:val="20"/>
                <w:szCs w:val="20"/>
              </w:rPr>
            </w:pPr>
          </w:p>
        </w:tc>
      </w:tr>
      <w:tr w:rsidR="0017578D" w:rsidRPr="005902E3" w:rsidTr="00BA53B6">
        <w:trPr>
          <w:cantSplit/>
          <w:trHeight w:val="1190"/>
        </w:trPr>
        <w:tc>
          <w:tcPr>
            <w:tcW w:w="1986" w:type="dxa"/>
          </w:tcPr>
          <w:p w:rsidR="0017578D" w:rsidRPr="005902E3" w:rsidRDefault="0017578D" w:rsidP="00217FD9">
            <w:pPr>
              <w:rPr>
                <w:sz w:val="20"/>
                <w:szCs w:val="20"/>
              </w:rPr>
            </w:pPr>
            <w:r w:rsidRPr="005902E3">
              <w:rPr>
                <w:sz w:val="20"/>
                <w:szCs w:val="20"/>
              </w:rPr>
              <w:lastRenderedPageBreak/>
              <w:t>Врач скорой медицинской помощи</w:t>
            </w:r>
          </w:p>
        </w:tc>
        <w:tc>
          <w:tcPr>
            <w:tcW w:w="283" w:type="dxa"/>
          </w:tcPr>
          <w:p w:rsidR="0017578D" w:rsidRPr="005902E3" w:rsidRDefault="0017578D" w:rsidP="00217FD9">
            <w:pPr>
              <w:rPr>
                <w:sz w:val="20"/>
                <w:szCs w:val="20"/>
              </w:rPr>
            </w:pPr>
          </w:p>
        </w:tc>
        <w:tc>
          <w:tcPr>
            <w:tcW w:w="709" w:type="dxa"/>
          </w:tcPr>
          <w:p w:rsidR="0017578D" w:rsidRPr="005902E3" w:rsidRDefault="0017578D" w:rsidP="00217FD9">
            <w:pPr>
              <w:jc w:val="center"/>
              <w:rPr>
                <w:sz w:val="20"/>
                <w:szCs w:val="20"/>
              </w:rPr>
            </w:pPr>
            <w:r w:rsidRPr="005902E3">
              <w:rPr>
                <w:sz w:val="20"/>
                <w:szCs w:val="20"/>
              </w:rPr>
              <w:t>4</w:t>
            </w:r>
          </w:p>
        </w:tc>
        <w:tc>
          <w:tcPr>
            <w:tcW w:w="1134" w:type="dxa"/>
          </w:tcPr>
          <w:p w:rsidR="0017578D" w:rsidRPr="005902E3" w:rsidRDefault="0017578D" w:rsidP="00217FD9">
            <w:pPr>
              <w:rPr>
                <w:sz w:val="20"/>
                <w:szCs w:val="20"/>
              </w:rPr>
            </w:pPr>
            <w:r w:rsidRPr="005902E3">
              <w:rPr>
                <w:sz w:val="20"/>
                <w:szCs w:val="20"/>
              </w:rPr>
              <w:t>Постоянная</w:t>
            </w:r>
          </w:p>
        </w:tc>
        <w:tc>
          <w:tcPr>
            <w:tcW w:w="991" w:type="dxa"/>
          </w:tcPr>
          <w:p w:rsidR="0017578D" w:rsidRPr="005902E3" w:rsidRDefault="0017578D" w:rsidP="00217FD9">
            <w:pPr>
              <w:rPr>
                <w:sz w:val="20"/>
                <w:szCs w:val="20"/>
              </w:rPr>
            </w:pPr>
            <w:r w:rsidRPr="005902E3">
              <w:rPr>
                <w:sz w:val="20"/>
                <w:szCs w:val="20"/>
              </w:rPr>
              <w:t xml:space="preserve">От </w:t>
            </w:r>
            <w:r>
              <w:rPr>
                <w:sz w:val="20"/>
                <w:szCs w:val="20"/>
              </w:rPr>
              <w:t>6</w:t>
            </w:r>
            <w:r w:rsidRPr="005902E3">
              <w:rPr>
                <w:sz w:val="20"/>
                <w:szCs w:val="20"/>
              </w:rPr>
              <w:t>0000 руб.</w:t>
            </w:r>
          </w:p>
          <w:p w:rsidR="0017578D" w:rsidRPr="005902E3" w:rsidRDefault="0017578D" w:rsidP="007901A2">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17578D" w:rsidRPr="005902E3" w:rsidRDefault="0017578D" w:rsidP="00217FD9">
            <w:pPr>
              <w:rPr>
                <w:sz w:val="20"/>
                <w:szCs w:val="20"/>
              </w:rPr>
            </w:pPr>
            <w:r w:rsidRPr="005902E3">
              <w:rPr>
                <w:sz w:val="20"/>
                <w:szCs w:val="20"/>
              </w:rPr>
              <w:t>Сменная работа</w:t>
            </w:r>
          </w:p>
          <w:p w:rsidR="0017578D" w:rsidRPr="005902E3" w:rsidRDefault="0017578D" w:rsidP="00217FD9">
            <w:pPr>
              <w:rPr>
                <w:sz w:val="20"/>
                <w:szCs w:val="20"/>
              </w:rPr>
            </w:pPr>
          </w:p>
        </w:tc>
        <w:tc>
          <w:tcPr>
            <w:tcW w:w="1133" w:type="dxa"/>
          </w:tcPr>
          <w:p w:rsidR="0017578D" w:rsidRPr="005902E3" w:rsidRDefault="0017578D"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120" w:type="dxa"/>
          </w:tcPr>
          <w:p w:rsidR="0017578D" w:rsidRPr="005902E3" w:rsidRDefault="0017578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127" w:type="dxa"/>
          </w:tcPr>
          <w:p w:rsidR="0017578D" w:rsidRPr="005902E3" w:rsidRDefault="0017578D" w:rsidP="00217FD9">
            <w:pPr>
              <w:rPr>
                <w:sz w:val="18"/>
                <w:szCs w:val="18"/>
              </w:rPr>
            </w:pPr>
            <w:r w:rsidRPr="005902E3">
              <w:rPr>
                <w:sz w:val="18"/>
                <w:szCs w:val="18"/>
              </w:rPr>
              <w:t>Действующий сертификат;</w:t>
            </w:r>
          </w:p>
          <w:p w:rsidR="0017578D" w:rsidRPr="005902E3" w:rsidRDefault="0017578D" w:rsidP="00217FD9">
            <w:pPr>
              <w:rPr>
                <w:sz w:val="18"/>
                <w:szCs w:val="18"/>
              </w:rPr>
            </w:pPr>
            <w:r w:rsidRPr="005902E3">
              <w:rPr>
                <w:sz w:val="18"/>
                <w:szCs w:val="18"/>
              </w:rPr>
              <w:t xml:space="preserve">гражданство РФ </w:t>
            </w:r>
          </w:p>
          <w:p w:rsidR="0017578D" w:rsidRPr="005902E3" w:rsidRDefault="0017578D"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Pr="005902E3" w:rsidRDefault="0017578D" w:rsidP="00ED084A">
            <w:pPr>
              <w:jc w:val="center"/>
              <w:rPr>
                <w:sz w:val="20"/>
                <w:szCs w:val="20"/>
              </w:rPr>
            </w:pPr>
            <w:r>
              <w:rPr>
                <w:sz w:val="20"/>
                <w:szCs w:val="20"/>
              </w:rPr>
              <w:t>3.2</w:t>
            </w:r>
          </w:p>
        </w:tc>
        <w:tc>
          <w:tcPr>
            <w:tcW w:w="851" w:type="dxa"/>
          </w:tcPr>
          <w:p w:rsidR="0017578D" w:rsidRPr="005902E3" w:rsidRDefault="0017578D" w:rsidP="00217FD9">
            <w:pPr>
              <w:rPr>
                <w:sz w:val="20"/>
                <w:szCs w:val="20"/>
              </w:rPr>
            </w:pPr>
          </w:p>
        </w:tc>
        <w:tc>
          <w:tcPr>
            <w:tcW w:w="852" w:type="dxa"/>
          </w:tcPr>
          <w:p w:rsidR="0017578D" w:rsidRPr="005902E3" w:rsidRDefault="0017578D" w:rsidP="00217FD9">
            <w:pPr>
              <w:rPr>
                <w:sz w:val="20"/>
                <w:szCs w:val="20"/>
              </w:rPr>
            </w:pPr>
          </w:p>
        </w:tc>
      </w:tr>
      <w:tr w:rsidR="0017578D" w:rsidRPr="005902E3" w:rsidTr="00BA53B6">
        <w:trPr>
          <w:cantSplit/>
          <w:trHeight w:val="1395"/>
        </w:trPr>
        <w:tc>
          <w:tcPr>
            <w:tcW w:w="1986" w:type="dxa"/>
          </w:tcPr>
          <w:p w:rsidR="0017578D" w:rsidRDefault="0017578D" w:rsidP="00217FD9">
            <w:pPr>
              <w:rPr>
                <w:sz w:val="20"/>
                <w:szCs w:val="20"/>
              </w:rPr>
            </w:pPr>
            <w:r>
              <w:rPr>
                <w:sz w:val="20"/>
                <w:szCs w:val="20"/>
              </w:rPr>
              <w:t>Врач-</w:t>
            </w:r>
            <w:proofErr w:type="spellStart"/>
            <w:r>
              <w:rPr>
                <w:sz w:val="20"/>
                <w:szCs w:val="20"/>
              </w:rPr>
              <w:t>оториноларинголог</w:t>
            </w:r>
            <w:proofErr w:type="spellEnd"/>
          </w:p>
        </w:tc>
        <w:tc>
          <w:tcPr>
            <w:tcW w:w="283" w:type="dxa"/>
          </w:tcPr>
          <w:p w:rsidR="0017578D" w:rsidRPr="005902E3" w:rsidRDefault="0017578D" w:rsidP="00217FD9">
            <w:pPr>
              <w:rPr>
                <w:sz w:val="20"/>
                <w:szCs w:val="20"/>
              </w:rPr>
            </w:pPr>
          </w:p>
        </w:tc>
        <w:tc>
          <w:tcPr>
            <w:tcW w:w="709" w:type="dxa"/>
          </w:tcPr>
          <w:p w:rsidR="0017578D" w:rsidRDefault="0017578D" w:rsidP="00BA53B6">
            <w:pPr>
              <w:jc w:val="center"/>
              <w:rPr>
                <w:sz w:val="20"/>
                <w:szCs w:val="20"/>
              </w:rPr>
            </w:pPr>
            <w:r>
              <w:rPr>
                <w:sz w:val="20"/>
                <w:szCs w:val="20"/>
              </w:rPr>
              <w:t>1</w:t>
            </w:r>
          </w:p>
        </w:tc>
        <w:tc>
          <w:tcPr>
            <w:tcW w:w="1134" w:type="dxa"/>
          </w:tcPr>
          <w:p w:rsidR="0017578D" w:rsidRPr="005902E3" w:rsidRDefault="0017578D" w:rsidP="00BA53B6">
            <w:pPr>
              <w:rPr>
                <w:sz w:val="20"/>
                <w:szCs w:val="20"/>
              </w:rPr>
            </w:pPr>
            <w:r w:rsidRPr="005902E3">
              <w:rPr>
                <w:sz w:val="20"/>
                <w:szCs w:val="20"/>
              </w:rPr>
              <w:t>постоянно</w:t>
            </w:r>
          </w:p>
        </w:tc>
        <w:tc>
          <w:tcPr>
            <w:tcW w:w="991" w:type="dxa"/>
          </w:tcPr>
          <w:p w:rsidR="0017578D" w:rsidRPr="005902E3" w:rsidRDefault="0017578D" w:rsidP="00BA53B6">
            <w:pPr>
              <w:rPr>
                <w:sz w:val="20"/>
                <w:szCs w:val="20"/>
              </w:rPr>
            </w:pPr>
            <w:r w:rsidRPr="005902E3">
              <w:rPr>
                <w:sz w:val="20"/>
                <w:szCs w:val="20"/>
              </w:rPr>
              <w:t xml:space="preserve">от </w:t>
            </w:r>
            <w:r>
              <w:rPr>
                <w:sz w:val="20"/>
                <w:szCs w:val="20"/>
              </w:rPr>
              <w:t>6</w:t>
            </w:r>
            <w:r w:rsidRPr="005902E3">
              <w:rPr>
                <w:sz w:val="20"/>
                <w:szCs w:val="20"/>
              </w:rPr>
              <w:t>0000 руб.</w:t>
            </w:r>
          </w:p>
          <w:p w:rsidR="0017578D" w:rsidRPr="005902E3" w:rsidRDefault="0017578D" w:rsidP="00BA53B6">
            <w:pPr>
              <w:rPr>
                <w:sz w:val="20"/>
                <w:szCs w:val="20"/>
              </w:rPr>
            </w:pPr>
            <w:r w:rsidRPr="005902E3">
              <w:rPr>
                <w:sz w:val="20"/>
                <w:szCs w:val="20"/>
              </w:rPr>
              <w:t xml:space="preserve">до </w:t>
            </w:r>
            <w:r>
              <w:rPr>
                <w:sz w:val="20"/>
                <w:szCs w:val="20"/>
              </w:rPr>
              <w:t>132</w:t>
            </w:r>
            <w:r w:rsidRPr="005902E3">
              <w:rPr>
                <w:sz w:val="20"/>
                <w:szCs w:val="20"/>
              </w:rPr>
              <w:t>000 руб.</w:t>
            </w:r>
          </w:p>
          <w:p w:rsidR="0017578D" w:rsidRPr="005902E3" w:rsidRDefault="0017578D" w:rsidP="00BA53B6">
            <w:pPr>
              <w:rPr>
                <w:sz w:val="20"/>
                <w:szCs w:val="20"/>
              </w:rPr>
            </w:pPr>
          </w:p>
        </w:tc>
        <w:tc>
          <w:tcPr>
            <w:tcW w:w="1276" w:type="dxa"/>
          </w:tcPr>
          <w:p w:rsidR="0017578D" w:rsidRPr="005902E3" w:rsidRDefault="0017578D" w:rsidP="00BA53B6">
            <w:pPr>
              <w:rPr>
                <w:sz w:val="20"/>
                <w:szCs w:val="20"/>
              </w:rPr>
            </w:pPr>
            <w:r w:rsidRPr="005902E3">
              <w:rPr>
                <w:sz w:val="20"/>
                <w:szCs w:val="20"/>
              </w:rPr>
              <w:t>На полный рабочий день</w:t>
            </w:r>
          </w:p>
        </w:tc>
        <w:tc>
          <w:tcPr>
            <w:tcW w:w="1133" w:type="dxa"/>
          </w:tcPr>
          <w:p w:rsidR="0017578D" w:rsidRPr="005902E3" w:rsidRDefault="0017578D" w:rsidP="00BA53B6">
            <w:pPr>
              <w:rPr>
                <w:sz w:val="20"/>
                <w:szCs w:val="20"/>
              </w:rPr>
            </w:pPr>
            <w:r w:rsidRPr="005902E3">
              <w:rPr>
                <w:sz w:val="20"/>
                <w:szCs w:val="20"/>
              </w:rPr>
              <w:t xml:space="preserve">Пятидневная рабочая неделя </w:t>
            </w:r>
          </w:p>
          <w:p w:rsidR="0017578D" w:rsidRPr="005902E3" w:rsidRDefault="0017578D" w:rsidP="00BA53B6">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BA53B6">
            <w:pPr>
              <w:rPr>
                <w:sz w:val="20"/>
                <w:szCs w:val="20"/>
              </w:rPr>
            </w:pPr>
            <w:r w:rsidRPr="005902E3">
              <w:rPr>
                <w:sz w:val="20"/>
                <w:szCs w:val="20"/>
              </w:rPr>
              <w:t>М-39 ч.</w:t>
            </w:r>
          </w:p>
        </w:tc>
        <w:tc>
          <w:tcPr>
            <w:tcW w:w="3120" w:type="dxa"/>
          </w:tcPr>
          <w:p w:rsidR="0017578D" w:rsidRPr="005902E3" w:rsidRDefault="0017578D"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proofErr w:type="spellStart"/>
            <w:r>
              <w:rPr>
                <w:rFonts w:eastAsiaTheme="minorHAnsi"/>
                <w:sz w:val="18"/>
                <w:szCs w:val="18"/>
                <w:lang w:eastAsia="en-US"/>
              </w:rPr>
              <w:t>Оториноларинголог</w:t>
            </w:r>
            <w:proofErr w:type="spellEnd"/>
            <w:r w:rsidRPr="005902E3">
              <w:rPr>
                <w:rFonts w:eastAsiaTheme="minorHAnsi"/>
                <w:sz w:val="18"/>
                <w:szCs w:val="18"/>
                <w:lang w:eastAsia="en-US"/>
              </w:rPr>
              <w:t>"</w:t>
            </w:r>
          </w:p>
        </w:tc>
        <w:tc>
          <w:tcPr>
            <w:tcW w:w="2127" w:type="dxa"/>
          </w:tcPr>
          <w:p w:rsidR="0017578D" w:rsidRPr="005902E3" w:rsidRDefault="0017578D" w:rsidP="00BA53B6">
            <w:pPr>
              <w:rPr>
                <w:sz w:val="18"/>
                <w:szCs w:val="18"/>
              </w:rPr>
            </w:pPr>
            <w:r w:rsidRPr="005902E3">
              <w:rPr>
                <w:sz w:val="18"/>
                <w:szCs w:val="18"/>
              </w:rPr>
              <w:t>Действующий сертификат;</w:t>
            </w:r>
          </w:p>
          <w:p w:rsidR="0017578D" w:rsidRPr="005902E3" w:rsidRDefault="0017578D" w:rsidP="00BA53B6">
            <w:pPr>
              <w:rPr>
                <w:sz w:val="18"/>
                <w:szCs w:val="18"/>
              </w:rPr>
            </w:pPr>
            <w:r w:rsidRPr="005902E3">
              <w:rPr>
                <w:sz w:val="18"/>
                <w:szCs w:val="18"/>
              </w:rPr>
              <w:t xml:space="preserve">гражданство Р.Ф. </w:t>
            </w:r>
          </w:p>
          <w:p w:rsidR="0017578D" w:rsidRPr="005902E3" w:rsidRDefault="0017578D"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Pr="005902E3" w:rsidRDefault="0017578D" w:rsidP="00BA53B6">
            <w:pPr>
              <w:jc w:val="center"/>
              <w:rPr>
                <w:sz w:val="20"/>
                <w:szCs w:val="20"/>
              </w:rPr>
            </w:pPr>
            <w:r>
              <w:rPr>
                <w:sz w:val="20"/>
                <w:szCs w:val="20"/>
              </w:rPr>
              <w:t>2</w:t>
            </w:r>
          </w:p>
        </w:tc>
        <w:tc>
          <w:tcPr>
            <w:tcW w:w="851" w:type="dxa"/>
          </w:tcPr>
          <w:p w:rsidR="0017578D" w:rsidRPr="005902E3" w:rsidRDefault="0017578D" w:rsidP="00217FD9">
            <w:pPr>
              <w:rPr>
                <w:sz w:val="20"/>
                <w:szCs w:val="20"/>
              </w:rPr>
            </w:pPr>
          </w:p>
        </w:tc>
        <w:tc>
          <w:tcPr>
            <w:tcW w:w="852" w:type="dxa"/>
          </w:tcPr>
          <w:p w:rsidR="0017578D" w:rsidRPr="005902E3" w:rsidRDefault="0017578D" w:rsidP="00217FD9">
            <w:pPr>
              <w:rPr>
                <w:sz w:val="20"/>
                <w:szCs w:val="20"/>
              </w:rPr>
            </w:pPr>
          </w:p>
        </w:tc>
      </w:tr>
      <w:tr w:rsidR="0017578D" w:rsidRPr="005902E3" w:rsidTr="00BA53B6">
        <w:trPr>
          <w:cantSplit/>
          <w:trHeight w:val="1395"/>
        </w:trPr>
        <w:tc>
          <w:tcPr>
            <w:tcW w:w="1986" w:type="dxa"/>
          </w:tcPr>
          <w:p w:rsidR="0017578D" w:rsidRDefault="0017578D" w:rsidP="00217FD9">
            <w:pPr>
              <w:rPr>
                <w:sz w:val="20"/>
                <w:szCs w:val="20"/>
              </w:rPr>
            </w:pPr>
            <w:r>
              <w:rPr>
                <w:sz w:val="20"/>
                <w:szCs w:val="20"/>
              </w:rPr>
              <w:t>Врач-офтальмолог</w:t>
            </w:r>
          </w:p>
        </w:tc>
        <w:tc>
          <w:tcPr>
            <w:tcW w:w="283" w:type="dxa"/>
          </w:tcPr>
          <w:p w:rsidR="0017578D" w:rsidRPr="005902E3" w:rsidRDefault="0017578D" w:rsidP="00217FD9">
            <w:pPr>
              <w:rPr>
                <w:sz w:val="20"/>
                <w:szCs w:val="20"/>
              </w:rPr>
            </w:pPr>
          </w:p>
        </w:tc>
        <w:tc>
          <w:tcPr>
            <w:tcW w:w="709" w:type="dxa"/>
          </w:tcPr>
          <w:p w:rsidR="0017578D" w:rsidRDefault="0017578D" w:rsidP="00BA53B6">
            <w:pPr>
              <w:jc w:val="center"/>
              <w:rPr>
                <w:sz w:val="20"/>
                <w:szCs w:val="20"/>
              </w:rPr>
            </w:pPr>
            <w:r>
              <w:rPr>
                <w:sz w:val="20"/>
                <w:szCs w:val="20"/>
              </w:rPr>
              <w:t>1</w:t>
            </w:r>
          </w:p>
        </w:tc>
        <w:tc>
          <w:tcPr>
            <w:tcW w:w="1134" w:type="dxa"/>
          </w:tcPr>
          <w:p w:rsidR="0017578D" w:rsidRPr="005902E3" w:rsidRDefault="0017578D" w:rsidP="00BA53B6">
            <w:pPr>
              <w:rPr>
                <w:sz w:val="20"/>
                <w:szCs w:val="20"/>
              </w:rPr>
            </w:pPr>
            <w:r w:rsidRPr="005902E3">
              <w:rPr>
                <w:sz w:val="20"/>
                <w:szCs w:val="20"/>
              </w:rPr>
              <w:t>постоянно</w:t>
            </w:r>
          </w:p>
        </w:tc>
        <w:tc>
          <w:tcPr>
            <w:tcW w:w="991" w:type="dxa"/>
          </w:tcPr>
          <w:p w:rsidR="0017578D" w:rsidRPr="005902E3" w:rsidRDefault="0017578D" w:rsidP="00BA53B6">
            <w:pPr>
              <w:rPr>
                <w:sz w:val="20"/>
                <w:szCs w:val="20"/>
              </w:rPr>
            </w:pPr>
            <w:r w:rsidRPr="005902E3">
              <w:rPr>
                <w:sz w:val="20"/>
                <w:szCs w:val="20"/>
              </w:rPr>
              <w:t xml:space="preserve">от </w:t>
            </w:r>
            <w:r>
              <w:rPr>
                <w:sz w:val="20"/>
                <w:szCs w:val="20"/>
              </w:rPr>
              <w:t>6</w:t>
            </w:r>
            <w:r w:rsidRPr="005902E3">
              <w:rPr>
                <w:sz w:val="20"/>
                <w:szCs w:val="20"/>
              </w:rPr>
              <w:t>0000 руб.</w:t>
            </w:r>
          </w:p>
          <w:p w:rsidR="0017578D" w:rsidRPr="005902E3" w:rsidRDefault="0017578D" w:rsidP="00BA53B6">
            <w:pPr>
              <w:rPr>
                <w:sz w:val="20"/>
                <w:szCs w:val="20"/>
              </w:rPr>
            </w:pPr>
            <w:r w:rsidRPr="005902E3">
              <w:rPr>
                <w:sz w:val="20"/>
                <w:szCs w:val="20"/>
              </w:rPr>
              <w:t xml:space="preserve">до </w:t>
            </w:r>
            <w:r>
              <w:rPr>
                <w:sz w:val="20"/>
                <w:szCs w:val="20"/>
              </w:rPr>
              <w:t>132</w:t>
            </w:r>
            <w:r w:rsidRPr="005902E3">
              <w:rPr>
                <w:sz w:val="20"/>
                <w:szCs w:val="20"/>
              </w:rPr>
              <w:t>000 руб.</w:t>
            </w:r>
          </w:p>
          <w:p w:rsidR="0017578D" w:rsidRPr="005902E3" w:rsidRDefault="0017578D" w:rsidP="00BA53B6">
            <w:pPr>
              <w:rPr>
                <w:sz w:val="20"/>
                <w:szCs w:val="20"/>
              </w:rPr>
            </w:pPr>
          </w:p>
        </w:tc>
        <w:tc>
          <w:tcPr>
            <w:tcW w:w="1276" w:type="dxa"/>
          </w:tcPr>
          <w:p w:rsidR="0017578D" w:rsidRPr="005902E3" w:rsidRDefault="0017578D" w:rsidP="00BA53B6">
            <w:pPr>
              <w:rPr>
                <w:sz w:val="20"/>
                <w:szCs w:val="20"/>
              </w:rPr>
            </w:pPr>
            <w:r w:rsidRPr="005902E3">
              <w:rPr>
                <w:sz w:val="20"/>
                <w:szCs w:val="20"/>
              </w:rPr>
              <w:t>На полный рабочий день</w:t>
            </w:r>
          </w:p>
        </w:tc>
        <w:tc>
          <w:tcPr>
            <w:tcW w:w="1133" w:type="dxa"/>
          </w:tcPr>
          <w:p w:rsidR="0017578D" w:rsidRPr="005902E3" w:rsidRDefault="0017578D" w:rsidP="00BA53B6">
            <w:pPr>
              <w:rPr>
                <w:sz w:val="20"/>
                <w:szCs w:val="20"/>
              </w:rPr>
            </w:pPr>
            <w:r w:rsidRPr="005902E3">
              <w:rPr>
                <w:sz w:val="20"/>
                <w:szCs w:val="20"/>
              </w:rPr>
              <w:t xml:space="preserve">Пятидневная рабочая неделя </w:t>
            </w:r>
          </w:p>
          <w:p w:rsidR="0017578D" w:rsidRPr="005902E3" w:rsidRDefault="0017578D" w:rsidP="00BA53B6">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BA53B6">
            <w:pPr>
              <w:rPr>
                <w:sz w:val="20"/>
                <w:szCs w:val="20"/>
              </w:rPr>
            </w:pPr>
            <w:r w:rsidRPr="005902E3">
              <w:rPr>
                <w:sz w:val="20"/>
                <w:szCs w:val="20"/>
              </w:rPr>
              <w:t>М-39 ч.</w:t>
            </w:r>
          </w:p>
        </w:tc>
        <w:tc>
          <w:tcPr>
            <w:tcW w:w="3120" w:type="dxa"/>
          </w:tcPr>
          <w:p w:rsidR="0017578D" w:rsidRPr="005902E3" w:rsidRDefault="0017578D"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127" w:type="dxa"/>
          </w:tcPr>
          <w:p w:rsidR="0017578D" w:rsidRPr="005902E3" w:rsidRDefault="0017578D" w:rsidP="00BA53B6">
            <w:pPr>
              <w:rPr>
                <w:sz w:val="18"/>
                <w:szCs w:val="18"/>
              </w:rPr>
            </w:pPr>
            <w:r w:rsidRPr="005902E3">
              <w:rPr>
                <w:sz w:val="18"/>
                <w:szCs w:val="18"/>
              </w:rPr>
              <w:t>Действующий сертификат;</w:t>
            </w:r>
          </w:p>
          <w:p w:rsidR="0017578D" w:rsidRPr="005902E3" w:rsidRDefault="0017578D" w:rsidP="00BA53B6">
            <w:pPr>
              <w:rPr>
                <w:sz w:val="18"/>
                <w:szCs w:val="18"/>
              </w:rPr>
            </w:pPr>
            <w:r w:rsidRPr="005902E3">
              <w:rPr>
                <w:sz w:val="18"/>
                <w:szCs w:val="18"/>
              </w:rPr>
              <w:t xml:space="preserve">гражданство Р.Ф. </w:t>
            </w:r>
          </w:p>
          <w:p w:rsidR="0017578D" w:rsidRPr="005902E3" w:rsidRDefault="0017578D"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Pr="005902E3" w:rsidRDefault="0017578D" w:rsidP="00BA53B6">
            <w:pPr>
              <w:jc w:val="center"/>
              <w:rPr>
                <w:sz w:val="20"/>
                <w:szCs w:val="20"/>
              </w:rPr>
            </w:pPr>
            <w:r>
              <w:rPr>
                <w:sz w:val="20"/>
                <w:szCs w:val="20"/>
              </w:rPr>
              <w:t>2</w:t>
            </w:r>
          </w:p>
        </w:tc>
        <w:tc>
          <w:tcPr>
            <w:tcW w:w="851" w:type="dxa"/>
          </w:tcPr>
          <w:p w:rsidR="0017578D" w:rsidRPr="005902E3" w:rsidRDefault="0017578D" w:rsidP="00217FD9">
            <w:pPr>
              <w:rPr>
                <w:sz w:val="20"/>
                <w:szCs w:val="20"/>
              </w:rPr>
            </w:pPr>
          </w:p>
        </w:tc>
        <w:tc>
          <w:tcPr>
            <w:tcW w:w="852" w:type="dxa"/>
          </w:tcPr>
          <w:p w:rsidR="0017578D" w:rsidRPr="005902E3" w:rsidRDefault="0017578D" w:rsidP="00217FD9">
            <w:pPr>
              <w:rPr>
                <w:sz w:val="20"/>
                <w:szCs w:val="20"/>
              </w:rPr>
            </w:pPr>
          </w:p>
        </w:tc>
      </w:tr>
      <w:tr w:rsidR="0017578D" w:rsidRPr="005902E3" w:rsidTr="00BA53B6">
        <w:trPr>
          <w:cantSplit/>
          <w:trHeight w:val="1190"/>
        </w:trPr>
        <w:tc>
          <w:tcPr>
            <w:tcW w:w="1986" w:type="dxa"/>
          </w:tcPr>
          <w:p w:rsidR="0017578D" w:rsidRPr="005902E3" w:rsidRDefault="0017578D" w:rsidP="00217FD9">
            <w:pPr>
              <w:rPr>
                <w:sz w:val="20"/>
                <w:szCs w:val="20"/>
              </w:rPr>
            </w:pPr>
            <w:r w:rsidRPr="005902E3">
              <w:rPr>
                <w:sz w:val="20"/>
                <w:szCs w:val="20"/>
              </w:rPr>
              <w:t>Фельдшер скорой медицинской помощи</w:t>
            </w:r>
          </w:p>
        </w:tc>
        <w:tc>
          <w:tcPr>
            <w:tcW w:w="283" w:type="dxa"/>
          </w:tcPr>
          <w:p w:rsidR="0017578D" w:rsidRPr="005902E3" w:rsidRDefault="0017578D" w:rsidP="00217FD9">
            <w:pPr>
              <w:rPr>
                <w:sz w:val="20"/>
                <w:szCs w:val="20"/>
              </w:rPr>
            </w:pPr>
          </w:p>
        </w:tc>
        <w:tc>
          <w:tcPr>
            <w:tcW w:w="709" w:type="dxa"/>
          </w:tcPr>
          <w:p w:rsidR="0017578D" w:rsidRPr="005902E3" w:rsidRDefault="0017578D" w:rsidP="00217FD9">
            <w:pPr>
              <w:jc w:val="center"/>
              <w:rPr>
                <w:sz w:val="20"/>
                <w:szCs w:val="20"/>
              </w:rPr>
            </w:pPr>
            <w:r>
              <w:rPr>
                <w:sz w:val="20"/>
                <w:szCs w:val="20"/>
              </w:rPr>
              <w:t>4</w:t>
            </w:r>
          </w:p>
        </w:tc>
        <w:tc>
          <w:tcPr>
            <w:tcW w:w="1134" w:type="dxa"/>
          </w:tcPr>
          <w:p w:rsidR="0017578D" w:rsidRPr="005902E3" w:rsidRDefault="0017578D" w:rsidP="00217FD9">
            <w:pPr>
              <w:rPr>
                <w:sz w:val="20"/>
                <w:szCs w:val="20"/>
              </w:rPr>
            </w:pPr>
            <w:r w:rsidRPr="005902E3">
              <w:rPr>
                <w:sz w:val="20"/>
                <w:szCs w:val="20"/>
              </w:rPr>
              <w:t>Постоянно</w:t>
            </w:r>
          </w:p>
        </w:tc>
        <w:tc>
          <w:tcPr>
            <w:tcW w:w="991" w:type="dxa"/>
          </w:tcPr>
          <w:p w:rsidR="0017578D" w:rsidRPr="005902E3" w:rsidRDefault="0017578D" w:rsidP="00217FD9">
            <w:pPr>
              <w:rPr>
                <w:sz w:val="20"/>
                <w:szCs w:val="20"/>
              </w:rPr>
            </w:pPr>
            <w:r w:rsidRPr="005902E3">
              <w:rPr>
                <w:sz w:val="20"/>
                <w:szCs w:val="20"/>
              </w:rPr>
              <w:t xml:space="preserve">От </w:t>
            </w:r>
            <w:r>
              <w:rPr>
                <w:sz w:val="20"/>
                <w:szCs w:val="20"/>
              </w:rPr>
              <w:t>32</w:t>
            </w:r>
            <w:r w:rsidRPr="005902E3">
              <w:rPr>
                <w:sz w:val="20"/>
                <w:szCs w:val="20"/>
              </w:rPr>
              <w:t>000 руб.</w:t>
            </w:r>
          </w:p>
          <w:p w:rsidR="0017578D" w:rsidRPr="005902E3" w:rsidRDefault="0017578D" w:rsidP="00F90A84">
            <w:pPr>
              <w:rPr>
                <w:sz w:val="20"/>
                <w:szCs w:val="20"/>
              </w:rPr>
            </w:pPr>
            <w:r w:rsidRPr="005902E3">
              <w:rPr>
                <w:sz w:val="20"/>
                <w:szCs w:val="20"/>
              </w:rPr>
              <w:t xml:space="preserve">До </w:t>
            </w:r>
            <w:r>
              <w:rPr>
                <w:sz w:val="20"/>
                <w:szCs w:val="20"/>
              </w:rPr>
              <w:t>64</w:t>
            </w:r>
            <w:r w:rsidRPr="005902E3">
              <w:rPr>
                <w:sz w:val="20"/>
                <w:szCs w:val="20"/>
              </w:rPr>
              <w:t xml:space="preserve">000 руб. </w:t>
            </w:r>
          </w:p>
        </w:tc>
        <w:tc>
          <w:tcPr>
            <w:tcW w:w="1276" w:type="dxa"/>
          </w:tcPr>
          <w:p w:rsidR="0017578D" w:rsidRPr="005902E3" w:rsidRDefault="0017578D" w:rsidP="00217FD9">
            <w:pPr>
              <w:rPr>
                <w:sz w:val="20"/>
                <w:szCs w:val="20"/>
              </w:rPr>
            </w:pPr>
            <w:r w:rsidRPr="005902E3">
              <w:rPr>
                <w:sz w:val="20"/>
                <w:szCs w:val="20"/>
              </w:rPr>
              <w:t>Сменная работа</w:t>
            </w:r>
          </w:p>
        </w:tc>
        <w:tc>
          <w:tcPr>
            <w:tcW w:w="1133" w:type="dxa"/>
          </w:tcPr>
          <w:p w:rsidR="0017578D" w:rsidRPr="005902E3" w:rsidRDefault="0017578D" w:rsidP="00217FD9">
            <w:pPr>
              <w:jc w:val="cente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120" w:type="dxa"/>
          </w:tcPr>
          <w:p w:rsidR="0017578D" w:rsidRPr="005902E3" w:rsidRDefault="0017578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w:t>
            </w:r>
          </w:p>
        </w:tc>
        <w:tc>
          <w:tcPr>
            <w:tcW w:w="2127" w:type="dxa"/>
          </w:tcPr>
          <w:p w:rsidR="0017578D" w:rsidRPr="005902E3" w:rsidRDefault="0017578D" w:rsidP="00217FD9">
            <w:pPr>
              <w:rPr>
                <w:sz w:val="18"/>
                <w:szCs w:val="18"/>
              </w:rPr>
            </w:pPr>
            <w:r w:rsidRPr="005902E3">
              <w:rPr>
                <w:sz w:val="18"/>
                <w:szCs w:val="18"/>
              </w:rPr>
              <w:t>Действующий сертификат;</w:t>
            </w:r>
          </w:p>
          <w:p w:rsidR="0017578D" w:rsidRPr="005902E3" w:rsidRDefault="0017578D" w:rsidP="00217FD9">
            <w:pPr>
              <w:rPr>
                <w:sz w:val="18"/>
                <w:szCs w:val="18"/>
              </w:rPr>
            </w:pPr>
            <w:r w:rsidRPr="005902E3">
              <w:rPr>
                <w:sz w:val="18"/>
                <w:szCs w:val="18"/>
              </w:rPr>
              <w:t xml:space="preserve">гражданство РФ </w:t>
            </w:r>
          </w:p>
          <w:p w:rsidR="0017578D" w:rsidRPr="005902E3" w:rsidRDefault="0017578D"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p w:rsidR="0017578D" w:rsidRPr="005902E3" w:rsidRDefault="0017578D" w:rsidP="00444535">
            <w:pPr>
              <w:rPr>
                <w:b/>
                <w:sz w:val="18"/>
                <w:szCs w:val="18"/>
              </w:rPr>
            </w:pPr>
            <w:r w:rsidRPr="005902E3">
              <w:rPr>
                <w:rFonts w:eastAsiaTheme="minorHAnsi"/>
                <w:b/>
                <w:sz w:val="18"/>
                <w:szCs w:val="18"/>
                <w:lang w:eastAsia="en-US"/>
              </w:rPr>
              <w:t xml:space="preserve">Дополнительно -  </w:t>
            </w:r>
            <w:r w:rsidRPr="005902E3">
              <w:rPr>
                <w:b/>
                <w:sz w:val="18"/>
                <w:szCs w:val="18"/>
              </w:rPr>
              <w:t xml:space="preserve">удостоверение по </w:t>
            </w:r>
            <w:r>
              <w:rPr>
                <w:b/>
                <w:sz w:val="18"/>
                <w:szCs w:val="18"/>
              </w:rPr>
              <w:t xml:space="preserve">медицинскому </w:t>
            </w:r>
            <w:r w:rsidRPr="005902E3">
              <w:rPr>
                <w:b/>
                <w:sz w:val="18"/>
                <w:szCs w:val="18"/>
              </w:rPr>
              <w:t xml:space="preserve">освидетельствованию </w:t>
            </w:r>
            <w:r>
              <w:rPr>
                <w:b/>
                <w:sz w:val="18"/>
                <w:szCs w:val="18"/>
              </w:rPr>
              <w:t xml:space="preserve"> на состояние опьянения</w:t>
            </w:r>
            <w:r w:rsidRPr="005902E3">
              <w:rPr>
                <w:b/>
                <w:sz w:val="18"/>
                <w:szCs w:val="18"/>
              </w:rPr>
              <w:br/>
            </w:r>
          </w:p>
        </w:tc>
        <w:tc>
          <w:tcPr>
            <w:tcW w:w="851" w:type="dxa"/>
          </w:tcPr>
          <w:p w:rsidR="0017578D" w:rsidRPr="005902E3" w:rsidRDefault="0017578D" w:rsidP="00ED084A">
            <w:pPr>
              <w:jc w:val="center"/>
              <w:rPr>
                <w:sz w:val="20"/>
                <w:szCs w:val="20"/>
              </w:rPr>
            </w:pPr>
            <w:r>
              <w:rPr>
                <w:sz w:val="20"/>
                <w:szCs w:val="20"/>
              </w:rPr>
              <w:t>3.2</w:t>
            </w:r>
          </w:p>
        </w:tc>
        <w:tc>
          <w:tcPr>
            <w:tcW w:w="851" w:type="dxa"/>
          </w:tcPr>
          <w:p w:rsidR="0017578D" w:rsidRPr="005902E3" w:rsidRDefault="0017578D" w:rsidP="00217FD9">
            <w:pPr>
              <w:rPr>
                <w:sz w:val="20"/>
                <w:szCs w:val="20"/>
              </w:rPr>
            </w:pPr>
          </w:p>
        </w:tc>
        <w:tc>
          <w:tcPr>
            <w:tcW w:w="852" w:type="dxa"/>
          </w:tcPr>
          <w:p w:rsidR="0017578D" w:rsidRPr="005902E3" w:rsidRDefault="0017578D" w:rsidP="00217FD9">
            <w:pPr>
              <w:rPr>
                <w:sz w:val="20"/>
                <w:szCs w:val="20"/>
              </w:rPr>
            </w:pPr>
          </w:p>
        </w:tc>
      </w:tr>
      <w:tr w:rsidR="0017578D"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17578D" w:rsidRPr="005902E3" w:rsidRDefault="0017578D" w:rsidP="0017578D">
            <w:pPr>
              <w:rPr>
                <w:sz w:val="20"/>
                <w:szCs w:val="20"/>
              </w:rPr>
            </w:pPr>
            <w:r>
              <w:rPr>
                <w:sz w:val="20"/>
                <w:szCs w:val="20"/>
              </w:rPr>
              <w:lastRenderedPageBreak/>
              <w:t>Медицинская сестра по массажу</w:t>
            </w:r>
          </w:p>
        </w:tc>
        <w:tc>
          <w:tcPr>
            <w:tcW w:w="283"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r w:rsidRPr="005902E3">
              <w:rPr>
                <w:sz w:val="20"/>
                <w:szCs w:val="20"/>
              </w:rPr>
              <w:t>От 3</w:t>
            </w:r>
            <w:r>
              <w:rPr>
                <w:sz w:val="20"/>
                <w:szCs w:val="20"/>
              </w:rPr>
              <w:t>2</w:t>
            </w:r>
            <w:r w:rsidRPr="005902E3">
              <w:rPr>
                <w:sz w:val="20"/>
                <w:szCs w:val="20"/>
              </w:rPr>
              <w:t xml:space="preserve">000 руб. </w:t>
            </w:r>
          </w:p>
          <w:p w:rsidR="0017578D" w:rsidRPr="005902E3" w:rsidRDefault="0017578D" w:rsidP="00217FD9">
            <w:pPr>
              <w:rPr>
                <w:sz w:val="20"/>
                <w:szCs w:val="20"/>
              </w:rPr>
            </w:pPr>
            <w:r w:rsidRPr="005902E3">
              <w:rPr>
                <w:sz w:val="20"/>
                <w:szCs w:val="20"/>
              </w:rPr>
              <w:t xml:space="preserve">До </w:t>
            </w:r>
            <w:r>
              <w:rPr>
                <w:sz w:val="20"/>
                <w:szCs w:val="20"/>
              </w:rPr>
              <w:t>64</w:t>
            </w:r>
            <w:r w:rsidRPr="005902E3">
              <w:rPr>
                <w:sz w:val="20"/>
                <w:szCs w:val="20"/>
              </w:rPr>
              <w:t>000 руб.</w:t>
            </w:r>
          </w:p>
          <w:p w:rsidR="0017578D" w:rsidRPr="005902E3" w:rsidRDefault="0017578D" w:rsidP="00217FD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r w:rsidRPr="005902E3">
              <w:rPr>
                <w:sz w:val="20"/>
                <w:szCs w:val="20"/>
              </w:rPr>
              <w:t xml:space="preserve">Пятидневная рабочая неделя </w:t>
            </w:r>
          </w:p>
          <w:p w:rsidR="0017578D" w:rsidRPr="005902E3" w:rsidRDefault="0017578D" w:rsidP="00217FD9">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217FD9">
            <w:pPr>
              <w:jc w:val="center"/>
              <w:rPr>
                <w:sz w:val="20"/>
                <w:szCs w:val="20"/>
              </w:rPr>
            </w:pPr>
            <w:r w:rsidRPr="005902E3">
              <w:rPr>
                <w:sz w:val="20"/>
                <w:szCs w:val="20"/>
              </w:rPr>
              <w:t>М - 39 ч.</w:t>
            </w:r>
          </w:p>
        </w:tc>
        <w:tc>
          <w:tcPr>
            <w:tcW w:w="3120"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w:t>
            </w:r>
          </w:p>
        </w:tc>
        <w:tc>
          <w:tcPr>
            <w:tcW w:w="2127"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18"/>
                <w:szCs w:val="18"/>
              </w:rPr>
            </w:pPr>
            <w:r w:rsidRPr="005902E3">
              <w:rPr>
                <w:sz w:val="18"/>
                <w:szCs w:val="18"/>
              </w:rPr>
              <w:t>Действующий сертификат;</w:t>
            </w:r>
          </w:p>
          <w:p w:rsidR="0017578D" w:rsidRPr="005902E3" w:rsidRDefault="0017578D" w:rsidP="00217FD9">
            <w:pPr>
              <w:rPr>
                <w:sz w:val="18"/>
                <w:szCs w:val="18"/>
              </w:rPr>
            </w:pPr>
            <w:r w:rsidRPr="005902E3">
              <w:rPr>
                <w:sz w:val="18"/>
                <w:szCs w:val="18"/>
              </w:rPr>
              <w:t xml:space="preserve">гражданство РФ; </w:t>
            </w:r>
          </w:p>
          <w:p w:rsidR="0017578D" w:rsidRPr="005902E3" w:rsidRDefault="0017578D"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17578D" w:rsidRPr="005902E3" w:rsidRDefault="0017578D"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p>
        </w:tc>
      </w:tr>
      <w:tr w:rsidR="0017578D"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17578D" w:rsidRPr="005902E3" w:rsidRDefault="0017578D" w:rsidP="00EF17EE">
            <w:pPr>
              <w:rPr>
                <w:sz w:val="20"/>
                <w:szCs w:val="20"/>
              </w:rPr>
            </w:pPr>
            <w:r>
              <w:rPr>
                <w:sz w:val="20"/>
                <w:szCs w:val="20"/>
              </w:rPr>
              <w:t>Старший ф</w:t>
            </w:r>
            <w:r w:rsidRPr="005902E3">
              <w:rPr>
                <w:sz w:val="20"/>
                <w:szCs w:val="20"/>
              </w:rPr>
              <w:t>армацевт</w:t>
            </w:r>
          </w:p>
        </w:tc>
        <w:tc>
          <w:tcPr>
            <w:tcW w:w="283" w:type="dxa"/>
            <w:tcBorders>
              <w:top w:val="single" w:sz="4" w:space="0" w:color="auto"/>
              <w:left w:val="single" w:sz="4" w:space="0" w:color="auto"/>
              <w:bottom w:val="single" w:sz="4" w:space="0" w:color="auto"/>
              <w:right w:val="single" w:sz="4" w:space="0" w:color="auto"/>
            </w:tcBorders>
          </w:tcPr>
          <w:p w:rsidR="0017578D" w:rsidRPr="005902E3" w:rsidRDefault="0017578D" w:rsidP="00C32A1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7578D" w:rsidRPr="005902E3" w:rsidRDefault="0017578D" w:rsidP="00C32A1B">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7578D" w:rsidRPr="005902E3" w:rsidRDefault="0017578D" w:rsidP="00C32A1B">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17578D" w:rsidRPr="005902E3" w:rsidRDefault="0017578D" w:rsidP="00C32A1B">
            <w:pPr>
              <w:rPr>
                <w:sz w:val="20"/>
                <w:szCs w:val="20"/>
              </w:rPr>
            </w:pPr>
            <w:r w:rsidRPr="005902E3">
              <w:rPr>
                <w:sz w:val="20"/>
                <w:szCs w:val="20"/>
              </w:rPr>
              <w:t xml:space="preserve">От </w:t>
            </w:r>
            <w:r>
              <w:rPr>
                <w:sz w:val="20"/>
                <w:szCs w:val="20"/>
              </w:rPr>
              <w:t>35</w:t>
            </w:r>
            <w:r w:rsidRPr="005902E3">
              <w:rPr>
                <w:sz w:val="20"/>
                <w:szCs w:val="20"/>
              </w:rPr>
              <w:t>000 руб.</w:t>
            </w:r>
          </w:p>
          <w:p w:rsidR="0017578D" w:rsidRPr="005902E3" w:rsidRDefault="0017578D" w:rsidP="00C32A1B">
            <w:pPr>
              <w:rPr>
                <w:sz w:val="20"/>
                <w:szCs w:val="20"/>
              </w:rPr>
            </w:pPr>
            <w:r w:rsidRPr="005902E3">
              <w:rPr>
                <w:sz w:val="20"/>
                <w:szCs w:val="20"/>
              </w:rPr>
              <w:t xml:space="preserve">До </w:t>
            </w:r>
            <w:r>
              <w:rPr>
                <w:sz w:val="20"/>
                <w:szCs w:val="20"/>
              </w:rPr>
              <w:t>66</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17578D" w:rsidRPr="005902E3" w:rsidRDefault="0017578D" w:rsidP="00C32A1B">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17578D" w:rsidRPr="005902E3" w:rsidRDefault="0017578D" w:rsidP="00C32A1B">
            <w:pPr>
              <w:rPr>
                <w:sz w:val="20"/>
                <w:szCs w:val="20"/>
              </w:rPr>
            </w:pPr>
            <w:r w:rsidRPr="005902E3">
              <w:rPr>
                <w:sz w:val="20"/>
                <w:szCs w:val="20"/>
              </w:rPr>
              <w:t xml:space="preserve">Пятидневная рабочая неделя </w:t>
            </w:r>
          </w:p>
          <w:p w:rsidR="0017578D" w:rsidRPr="005902E3" w:rsidRDefault="0017578D" w:rsidP="00C32A1B">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C32A1B">
            <w:pPr>
              <w:jc w:val="center"/>
              <w:rPr>
                <w:sz w:val="20"/>
                <w:szCs w:val="20"/>
              </w:rPr>
            </w:pPr>
            <w:r w:rsidRPr="005902E3">
              <w:rPr>
                <w:sz w:val="20"/>
                <w:szCs w:val="20"/>
              </w:rPr>
              <w:t>М - 40 ч.</w:t>
            </w:r>
          </w:p>
        </w:tc>
        <w:tc>
          <w:tcPr>
            <w:tcW w:w="3120" w:type="dxa"/>
            <w:tcBorders>
              <w:top w:val="single" w:sz="4" w:space="0" w:color="auto"/>
              <w:left w:val="single" w:sz="4" w:space="0" w:color="auto"/>
              <w:bottom w:val="single" w:sz="4" w:space="0" w:color="auto"/>
              <w:right w:val="single" w:sz="4" w:space="0" w:color="auto"/>
            </w:tcBorders>
          </w:tcPr>
          <w:p w:rsidR="0017578D" w:rsidRPr="005902E3" w:rsidRDefault="0017578D" w:rsidP="00C32A1B">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127" w:type="dxa"/>
            <w:tcBorders>
              <w:top w:val="single" w:sz="4" w:space="0" w:color="auto"/>
              <w:left w:val="single" w:sz="4" w:space="0" w:color="auto"/>
              <w:bottom w:val="single" w:sz="4" w:space="0" w:color="auto"/>
              <w:right w:val="single" w:sz="4" w:space="0" w:color="auto"/>
            </w:tcBorders>
          </w:tcPr>
          <w:p w:rsidR="0017578D" w:rsidRPr="005902E3" w:rsidRDefault="0017578D" w:rsidP="00C32A1B">
            <w:pPr>
              <w:rPr>
                <w:sz w:val="18"/>
                <w:szCs w:val="18"/>
              </w:rPr>
            </w:pPr>
            <w:r w:rsidRPr="005902E3">
              <w:rPr>
                <w:sz w:val="18"/>
                <w:szCs w:val="18"/>
              </w:rPr>
              <w:t>Действующий сертификат;</w:t>
            </w:r>
          </w:p>
          <w:p w:rsidR="0017578D" w:rsidRPr="005902E3" w:rsidRDefault="0017578D" w:rsidP="00C32A1B">
            <w:pPr>
              <w:rPr>
                <w:sz w:val="18"/>
                <w:szCs w:val="18"/>
              </w:rPr>
            </w:pPr>
            <w:r w:rsidRPr="005902E3">
              <w:rPr>
                <w:sz w:val="18"/>
                <w:szCs w:val="18"/>
              </w:rPr>
              <w:t xml:space="preserve">гражданство РФ; </w:t>
            </w:r>
          </w:p>
          <w:p w:rsidR="0017578D" w:rsidRPr="005902E3" w:rsidRDefault="0017578D" w:rsidP="00C32A1B">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17578D" w:rsidRPr="005902E3" w:rsidRDefault="0017578D" w:rsidP="00C32A1B">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p>
        </w:tc>
      </w:tr>
      <w:tr w:rsidR="0017578D"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r w:rsidRPr="005902E3">
              <w:rPr>
                <w:sz w:val="20"/>
                <w:szCs w:val="20"/>
              </w:rPr>
              <w:t>Фармацевт</w:t>
            </w:r>
          </w:p>
        </w:tc>
        <w:tc>
          <w:tcPr>
            <w:tcW w:w="283"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r w:rsidRPr="005902E3">
              <w:rPr>
                <w:sz w:val="20"/>
                <w:szCs w:val="20"/>
              </w:rPr>
              <w:t>От 3</w:t>
            </w:r>
            <w:r>
              <w:rPr>
                <w:sz w:val="20"/>
                <w:szCs w:val="20"/>
              </w:rPr>
              <w:t>2</w:t>
            </w:r>
            <w:r w:rsidRPr="005902E3">
              <w:rPr>
                <w:sz w:val="20"/>
                <w:szCs w:val="20"/>
              </w:rPr>
              <w:t>000 руб.</w:t>
            </w:r>
          </w:p>
          <w:p w:rsidR="0017578D" w:rsidRPr="005902E3" w:rsidRDefault="0017578D" w:rsidP="0017578D">
            <w:pPr>
              <w:rPr>
                <w:sz w:val="20"/>
                <w:szCs w:val="20"/>
              </w:rPr>
            </w:pPr>
            <w:r w:rsidRPr="005902E3">
              <w:rPr>
                <w:sz w:val="20"/>
                <w:szCs w:val="20"/>
              </w:rPr>
              <w:t xml:space="preserve">До </w:t>
            </w:r>
            <w:r>
              <w:rPr>
                <w:sz w:val="20"/>
                <w:szCs w:val="20"/>
              </w:rPr>
              <w:t>45</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r w:rsidRPr="005902E3">
              <w:rPr>
                <w:sz w:val="20"/>
                <w:szCs w:val="20"/>
              </w:rPr>
              <w:t xml:space="preserve">Пятидневная рабочая неделя </w:t>
            </w:r>
          </w:p>
          <w:p w:rsidR="0017578D" w:rsidRPr="005902E3" w:rsidRDefault="0017578D" w:rsidP="00217FD9">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217FD9">
            <w:pPr>
              <w:jc w:val="center"/>
              <w:rPr>
                <w:sz w:val="20"/>
                <w:szCs w:val="20"/>
              </w:rPr>
            </w:pPr>
            <w:r w:rsidRPr="005902E3">
              <w:rPr>
                <w:sz w:val="20"/>
                <w:szCs w:val="20"/>
              </w:rPr>
              <w:t>М - 40 ч.</w:t>
            </w:r>
          </w:p>
        </w:tc>
        <w:tc>
          <w:tcPr>
            <w:tcW w:w="3120"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127"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18"/>
                <w:szCs w:val="18"/>
              </w:rPr>
            </w:pPr>
            <w:r w:rsidRPr="005902E3">
              <w:rPr>
                <w:sz w:val="18"/>
                <w:szCs w:val="18"/>
              </w:rPr>
              <w:t>Действующий сертификат;</w:t>
            </w:r>
          </w:p>
          <w:p w:rsidR="0017578D" w:rsidRPr="005902E3" w:rsidRDefault="0017578D" w:rsidP="00217FD9">
            <w:pPr>
              <w:rPr>
                <w:sz w:val="18"/>
                <w:szCs w:val="18"/>
              </w:rPr>
            </w:pPr>
            <w:r w:rsidRPr="005902E3">
              <w:rPr>
                <w:sz w:val="18"/>
                <w:szCs w:val="18"/>
              </w:rPr>
              <w:t xml:space="preserve">гражданство РФ; </w:t>
            </w:r>
          </w:p>
          <w:p w:rsidR="0017578D" w:rsidRPr="005902E3" w:rsidRDefault="0017578D"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17578D" w:rsidRPr="005902E3" w:rsidRDefault="0017578D"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17578D" w:rsidRPr="005902E3" w:rsidRDefault="0017578D" w:rsidP="00217FD9">
            <w:pPr>
              <w:rPr>
                <w:sz w:val="20"/>
                <w:szCs w:val="20"/>
              </w:rPr>
            </w:pPr>
          </w:p>
        </w:tc>
      </w:tr>
      <w:tr w:rsidR="0017578D" w:rsidRPr="005902E3" w:rsidTr="00AA161B">
        <w:trPr>
          <w:cantSplit/>
          <w:trHeight w:val="1375"/>
        </w:trPr>
        <w:tc>
          <w:tcPr>
            <w:tcW w:w="1986" w:type="dxa"/>
          </w:tcPr>
          <w:p w:rsidR="0017578D" w:rsidRPr="005902E3" w:rsidRDefault="0017578D" w:rsidP="00AA161B">
            <w:pPr>
              <w:rPr>
                <w:sz w:val="20"/>
                <w:szCs w:val="20"/>
              </w:rPr>
            </w:pPr>
            <w:r>
              <w:rPr>
                <w:sz w:val="20"/>
                <w:szCs w:val="20"/>
              </w:rPr>
              <w:t>Медицинская сестра участковая (врача терапевта)</w:t>
            </w:r>
          </w:p>
        </w:tc>
        <w:tc>
          <w:tcPr>
            <w:tcW w:w="283" w:type="dxa"/>
          </w:tcPr>
          <w:p w:rsidR="0017578D" w:rsidRPr="005902E3" w:rsidRDefault="0017578D" w:rsidP="00AA161B">
            <w:pPr>
              <w:rPr>
                <w:sz w:val="20"/>
                <w:szCs w:val="20"/>
              </w:rPr>
            </w:pPr>
          </w:p>
        </w:tc>
        <w:tc>
          <w:tcPr>
            <w:tcW w:w="709" w:type="dxa"/>
          </w:tcPr>
          <w:p w:rsidR="0017578D" w:rsidRPr="005902E3" w:rsidRDefault="0017578D" w:rsidP="00AA161B">
            <w:pPr>
              <w:jc w:val="center"/>
              <w:rPr>
                <w:sz w:val="20"/>
                <w:szCs w:val="20"/>
              </w:rPr>
            </w:pPr>
            <w:r>
              <w:rPr>
                <w:sz w:val="20"/>
                <w:szCs w:val="20"/>
              </w:rPr>
              <w:t>3</w:t>
            </w:r>
          </w:p>
        </w:tc>
        <w:tc>
          <w:tcPr>
            <w:tcW w:w="1134" w:type="dxa"/>
          </w:tcPr>
          <w:p w:rsidR="0017578D" w:rsidRPr="005902E3" w:rsidRDefault="0017578D" w:rsidP="00AA161B">
            <w:pPr>
              <w:rPr>
                <w:sz w:val="20"/>
                <w:szCs w:val="20"/>
              </w:rPr>
            </w:pPr>
            <w:r w:rsidRPr="005902E3">
              <w:rPr>
                <w:sz w:val="20"/>
                <w:szCs w:val="20"/>
              </w:rPr>
              <w:t>постоянная</w:t>
            </w:r>
          </w:p>
        </w:tc>
        <w:tc>
          <w:tcPr>
            <w:tcW w:w="991" w:type="dxa"/>
          </w:tcPr>
          <w:p w:rsidR="0017578D" w:rsidRPr="005902E3" w:rsidRDefault="0017578D" w:rsidP="00AA161B">
            <w:pPr>
              <w:rPr>
                <w:sz w:val="20"/>
                <w:szCs w:val="20"/>
              </w:rPr>
            </w:pPr>
            <w:r w:rsidRPr="005902E3">
              <w:rPr>
                <w:sz w:val="20"/>
                <w:szCs w:val="20"/>
              </w:rPr>
              <w:t xml:space="preserve">От </w:t>
            </w:r>
            <w:r>
              <w:rPr>
                <w:sz w:val="20"/>
                <w:szCs w:val="20"/>
              </w:rPr>
              <w:t>32000</w:t>
            </w:r>
            <w:r w:rsidRPr="005902E3">
              <w:rPr>
                <w:sz w:val="20"/>
                <w:szCs w:val="20"/>
              </w:rPr>
              <w:t xml:space="preserve">до </w:t>
            </w:r>
            <w:r>
              <w:rPr>
                <w:sz w:val="20"/>
                <w:szCs w:val="20"/>
              </w:rPr>
              <w:t>50</w:t>
            </w:r>
            <w:r w:rsidRPr="005902E3">
              <w:rPr>
                <w:sz w:val="20"/>
                <w:szCs w:val="20"/>
              </w:rPr>
              <w:t>000</w:t>
            </w:r>
          </w:p>
        </w:tc>
        <w:tc>
          <w:tcPr>
            <w:tcW w:w="1276" w:type="dxa"/>
          </w:tcPr>
          <w:p w:rsidR="0017578D" w:rsidRPr="005902E3" w:rsidRDefault="0017578D" w:rsidP="00AA161B">
            <w:pPr>
              <w:rPr>
                <w:sz w:val="20"/>
                <w:szCs w:val="20"/>
              </w:rPr>
            </w:pPr>
          </w:p>
          <w:p w:rsidR="0017578D" w:rsidRPr="005902E3" w:rsidRDefault="0017578D" w:rsidP="00AA161B">
            <w:pPr>
              <w:rPr>
                <w:sz w:val="20"/>
                <w:szCs w:val="20"/>
              </w:rPr>
            </w:pPr>
            <w:r w:rsidRPr="005902E3">
              <w:rPr>
                <w:sz w:val="20"/>
                <w:szCs w:val="20"/>
              </w:rPr>
              <w:t>Нормальная</w:t>
            </w:r>
          </w:p>
        </w:tc>
        <w:tc>
          <w:tcPr>
            <w:tcW w:w="1133" w:type="dxa"/>
          </w:tcPr>
          <w:p w:rsidR="0017578D" w:rsidRPr="005902E3" w:rsidRDefault="0017578D" w:rsidP="00AA161B">
            <w:pPr>
              <w:rPr>
                <w:sz w:val="20"/>
                <w:szCs w:val="20"/>
              </w:rPr>
            </w:pPr>
            <w:r w:rsidRPr="005902E3">
              <w:rPr>
                <w:sz w:val="20"/>
                <w:szCs w:val="20"/>
              </w:rPr>
              <w:t xml:space="preserve">Пятидневная рабочая неделя </w:t>
            </w:r>
          </w:p>
          <w:p w:rsidR="0017578D" w:rsidRPr="005902E3" w:rsidRDefault="0017578D" w:rsidP="00AA161B">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AA161B">
            <w:pPr>
              <w:rPr>
                <w:sz w:val="20"/>
                <w:szCs w:val="20"/>
              </w:rPr>
            </w:pPr>
            <w:r w:rsidRPr="005902E3">
              <w:rPr>
                <w:sz w:val="20"/>
                <w:szCs w:val="20"/>
              </w:rPr>
              <w:t>М - 40 ч.</w:t>
            </w:r>
          </w:p>
          <w:p w:rsidR="0017578D" w:rsidRPr="005902E3" w:rsidRDefault="0017578D" w:rsidP="00AA161B">
            <w:pPr>
              <w:rPr>
                <w:sz w:val="20"/>
                <w:szCs w:val="20"/>
              </w:rPr>
            </w:pPr>
            <w:r>
              <w:rPr>
                <w:sz w:val="20"/>
                <w:szCs w:val="20"/>
              </w:rPr>
              <w:t xml:space="preserve">С </w:t>
            </w:r>
            <w:r w:rsidRPr="005902E3">
              <w:rPr>
                <w:sz w:val="20"/>
                <w:szCs w:val="20"/>
              </w:rPr>
              <w:t>08-00</w:t>
            </w:r>
          </w:p>
          <w:p w:rsidR="0017578D" w:rsidRPr="005902E3" w:rsidRDefault="0017578D" w:rsidP="00AA161B">
            <w:pPr>
              <w:rPr>
                <w:sz w:val="20"/>
                <w:szCs w:val="20"/>
              </w:rPr>
            </w:pPr>
            <w:r>
              <w:rPr>
                <w:sz w:val="20"/>
                <w:szCs w:val="20"/>
              </w:rPr>
              <w:t xml:space="preserve">До </w:t>
            </w:r>
            <w:r w:rsidRPr="005902E3">
              <w:rPr>
                <w:sz w:val="20"/>
                <w:szCs w:val="20"/>
              </w:rPr>
              <w:t>17-00</w:t>
            </w:r>
          </w:p>
        </w:tc>
        <w:tc>
          <w:tcPr>
            <w:tcW w:w="3120" w:type="dxa"/>
          </w:tcPr>
          <w:p w:rsidR="0017578D" w:rsidRPr="005902E3" w:rsidRDefault="0017578D" w:rsidP="00D4522F">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w:t>
            </w:r>
            <w:r>
              <w:rPr>
                <w:rFonts w:eastAsiaTheme="minorHAnsi"/>
                <w:sz w:val="20"/>
                <w:szCs w:val="20"/>
                <w:lang w:eastAsia="en-US"/>
              </w:rPr>
              <w:t>ециальности, "Сестринское дело</w:t>
            </w:r>
            <w:r w:rsidRPr="005902E3">
              <w:rPr>
                <w:rFonts w:eastAsiaTheme="minorHAnsi"/>
                <w:sz w:val="20"/>
                <w:szCs w:val="20"/>
                <w:lang w:eastAsia="en-US"/>
              </w:rPr>
              <w:t xml:space="preserve">", сертификат специалиста </w:t>
            </w:r>
          </w:p>
        </w:tc>
        <w:tc>
          <w:tcPr>
            <w:tcW w:w="2127" w:type="dxa"/>
          </w:tcPr>
          <w:p w:rsidR="0017578D" w:rsidRPr="005902E3" w:rsidRDefault="0017578D" w:rsidP="00AA161B">
            <w:pPr>
              <w:rPr>
                <w:sz w:val="20"/>
                <w:szCs w:val="20"/>
              </w:rPr>
            </w:pPr>
            <w:r w:rsidRPr="005902E3">
              <w:rPr>
                <w:sz w:val="20"/>
                <w:szCs w:val="20"/>
              </w:rPr>
              <w:t>Действующий сертификат;</w:t>
            </w:r>
          </w:p>
          <w:p w:rsidR="0017578D" w:rsidRPr="005902E3" w:rsidRDefault="0017578D" w:rsidP="00AA161B">
            <w:pPr>
              <w:rPr>
                <w:sz w:val="20"/>
                <w:szCs w:val="20"/>
              </w:rPr>
            </w:pPr>
            <w:r w:rsidRPr="005902E3">
              <w:rPr>
                <w:sz w:val="20"/>
                <w:szCs w:val="20"/>
              </w:rPr>
              <w:t xml:space="preserve">гражданство РФ; </w:t>
            </w:r>
          </w:p>
          <w:p w:rsidR="0017578D" w:rsidRPr="005902E3" w:rsidRDefault="0017578D" w:rsidP="00AA161B">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Pr="005902E3" w:rsidRDefault="0017578D" w:rsidP="00AA161B">
            <w:pPr>
              <w:jc w:val="center"/>
              <w:rPr>
                <w:sz w:val="20"/>
                <w:szCs w:val="20"/>
              </w:rPr>
            </w:pPr>
            <w:r>
              <w:rPr>
                <w:sz w:val="20"/>
                <w:szCs w:val="20"/>
              </w:rPr>
              <w:t>2</w:t>
            </w:r>
          </w:p>
        </w:tc>
        <w:tc>
          <w:tcPr>
            <w:tcW w:w="851" w:type="dxa"/>
          </w:tcPr>
          <w:p w:rsidR="0017578D" w:rsidRPr="005902E3" w:rsidRDefault="0017578D" w:rsidP="00AA161B">
            <w:pPr>
              <w:rPr>
                <w:sz w:val="20"/>
                <w:szCs w:val="20"/>
              </w:rPr>
            </w:pPr>
          </w:p>
        </w:tc>
        <w:tc>
          <w:tcPr>
            <w:tcW w:w="852" w:type="dxa"/>
          </w:tcPr>
          <w:p w:rsidR="0017578D" w:rsidRPr="005902E3" w:rsidRDefault="0017578D" w:rsidP="00AA161B">
            <w:pPr>
              <w:rPr>
                <w:sz w:val="20"/>
                <w:szCs w:val="20"/>
              </w:rPr>
            </w:pPr>
          </w:p>
        </w:tc>
      </w:tr>
      <w:tr w:rsidR="0017578D" w:rsidRPr="005902E3" w:rsidTr="00AA161B">
        <w:trPr>
          <w:cantSplit/>
          <w:trHeight w:val="1375"/>
        </w:trPr>
        <w:tc>
          <w:tcPr>
            <w:tcW w:w="1986" w:type="dxa"/>
          </w:tcPr>
          <w:p w:rsidR="0017578D" w:rsidRPr="005902E3" w:rsidRDefault="0017578D" w:rsidP="00D4522F">
            <w:pPr>
              <w:rPr>
                <w:sz w:val="20"/>
                <w:szCs w:val="20"/>
              </w:rPr>
            </w:pPr>
            <w:r w:rsidRPr="005902E3">
              <w:rPr>
                <w:sz w:val="20"/>
                <w:szCs w:val="20"/>
              </w:rPr>
              <w:t xml:space="preserve">Медицинская сестра </w:t>
            </w:r>
            <w:r>
              <w:rPr>
                <w:sz w:val="20"/>
                <w:szCs w:val="20"/>
              </w:rPr>
              <w:t xml:space="preserve"> участковая </w:t>
            </w:r>
            <w:r w:rsidRPr="005902E3">
              <w:rPr>
                <w:sz w:val="20"/>
                <w:szCs w:val="20"/>
              </w:rPr>
              <w:t>(</w:t>
            </w:r>
            <w:r>
              <w:rPr>
                <w:sz w:val="20"/>
                <w:szCs w:val="20"/>
              </w:rPr>
              <w:t>врача педиатра</w:t>
            </w:r>
            <w:r w:rsidRPr="005902E3">
              <w:rPr>
                <w:sz w:val="20"/>
                <w:szCs w:val="20"/>
              </w:rPr>
              <w:t>)</w:t>
            </w:r>
          </w:p>
        </w:tc>
        <w:tc>
          <w:tcPr>
            <w:tcW w:w="283" w:type="dxa"/>
          </w:tcPr>
          <w:p w:rsidR="0017578D" w:rsidRPr="005902E3" w:rsidRDefault="0017578D" w:rsidP="00AA161B">
            <w:pPr>
              <w:rPr>
                <w:sz w:val="20"/>
                <w:szCs w:val="20"/>
              </w:rPr>
            </w:pPr>
          </w:p>
        </w:tc>
        <w:tc>
          <w:tcPr>
            <w:tcW w:w="709" w:type="dxa"/>
          </w:tcPr>
          <w:p w:rsidR="0017578D" w:rsidRPr="005902E3" w:rsidRDefault="0017578D" w:rsidP="00AA161B">
            <w:pPr>
              <w:jc w:val="center"/>
              <w:rPr>
                <w:sz w:val="20"/>
                <w:szCs w:val="20"/>
              </w:rPr>
            </w:pPr>
            <w:r>
              <w:rPr>
                <w:sz w:val="20"/>
                <w:szCs w:val="20"/>
              </w:rPr>
              <w:t>3</w:t>
            </w:r>
          </w:p>
        </w:tc>
        <w:tc>
          <w:tcPr>
            <w:tcW w:w="1134" w:type="dxa"/>
          </w:tcPr>
          <w:p w:rsidR="0017578D" w:rsidRPr="005902E3" w:rsidRDefault="0017578D" w:rsidP="00AA161B">
            <w:pPr>
              <w:rPr>
                <w:sz w:val="20"/>
                <w:szCs w:val="20"/>
              </w:rPr>
            </w:pPr>
            <w:r w:rsidRPr="005902E3">
              <w:rPr>
                <w:sz w:val="20"/>
                <w:szCs w:val="20"/>
              </w:rPr>
              <w:t>постоянная</w:t>
            </w:r>
          </w:p>
        </w:tc>
        <w:tc>
          <w:tcPr>
            <w:tcW w:w="991" w:type="dxa"/>
          </w:tcPr>
          <w:p w:rsidR="0017578D" w:rsidRPr="005902E3" w:rsidRDefault="0017578D" w:rsidP="00AA161B">
            <w:pPr>
              <w:rPr>
                <w:sz w:val="20"/>
                <w:szCs w:val="20"/>
              </w:rPr>
            </w:pPr>
            <w:r w:rsidRPr="005902E3">
              <w:rPr>
                <w:sz w:val="20"/>
                <w:szCs w:val="20"/>
              </w:rPr>
              <w:t xml:space="preserve">От </w:t>
            </w:r>
            <w:r>
              <w:rPr>
                <w:sz w:val="20"/>
                <w:szCs w:val="20"/>
              </w:rPr>
              <w:t>32000</w:t>
            </w:r>
            <w:r w:rsidRPr="005902E3">
              <w:rPr>
                <w:sz w:val="20"/>
                <w:szCs w:val="20"/>
              </w:rPr>
              <w:t xml:space="preserve">до </w:t>
            </w:r>
            <w:r>
              <w:rPr>
                <w:sz w:val="20"/>
                <w:szCs w:val="20"/>
              </w:rPr>
              <w:t>50</w:t>
            </w:r>
            <w:r w:rsidRPr="005902E3">
              <w:rPr>
                <w:sz w:val="20"/>
                <w:szCs w:val="20"/>
              </w:rPr>
              <w:t>000</w:t>
            </w:r>
          </w:p>
        </w:tc>
        <w:tc>
          <w:tcPr>
            <w:tcW w:w="1276" w:type="dxa"/>
          </w:tcPr>
          <w:p w:rsidR="0017578D" w:rsidRPr="005902E3" w:rsidRDefault="0017578D" w:rsidP="00AA161B">
            <w:pPr>
              <w:rPr>
                <w:sz w:val="20"/>
                <w:szCs w:val="20"/>
              </w:rPr>
            </w:pPr>
          </w:p>
          <w:p w:rsidR="0017578D" w:rsidRPr="005902E3" w:rsidRDefault="0017578D" w:rsidP="00AA161B">
            <w:pPr>
              <w:rPr>
                <w:sz w:val="20"/>
                <w:szCs w:val="20"/>
              </w:rPr>
            </w:pPr>
            <w:r w:rsidRPr="005902E3">
              <w:rPr>
                <w:sz w:val="20"/>
                <w:szCs w:val="20"/>
              </w:rPr>
              <w:t>Нормальная</w:t>
            </w:r>
          </w:p>
        </w:tc>
        <w:tc>
          <w:tcPr>
            <w:tcW w:w="1133" w:type="dxa"/>
          </w:tcPr>
          <w:p w:rsidR="0017578D" w:rsidRPr="005902E3" w:rsidRDefault="0017578D" w:rsidP="00AA161B">
            <w:pPr>
              <w:rPr>
                <w:sz w:val="20"/>
                <w:szCs w:val="20"/>
              </w:rPr>
            </w:pPr>
            <w:r w:rsidRPr="005902E3">
              <w:rPr>
                <w:sz w:val="20"/>
                <w:szCs w:val="20"/>
              </w:rPr>
              <w:t xml:space="preserve">Пятидневная рабочая неделя </w:t>
            </w:r>
          </w:p>
          <w:p w:rsidR="0017578D" w:rsidRPr="005902E3" w:rsidRDefault="0017578D" w:rsidP="00AA161B">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AA161B">
            <w:pPr>
              <w:rPr>
                <w:sz w:val="20"/>
                <w:szCs w:val="20"/>
              </w:rPr>
            </w:pPr>
            <w:r w:rsidRPr="005902E3">
              <w:rPr>
                <w:sz w:val="20"/>
                <w:szCs w:val="20"/>
              </w:rPr>
              <w:t>М - 40 ч.</w:t>
            </w:r>
          </w:p>
          <w:p w:rsidR="0017578D" w:rsidRPr="005902E3" w:rsidRDefault="0017578D" w:rsidP="00AA161B">
            <w:pPr>
              <w:rPr>
                <w:sz w:val="20"/>
                <w:szCs w:val="20"/>
              </w:rPr>
            </w:pPr>
            <w:r>
              <w:rPr>
                <w:sz w:val="20"/>
                <w:szCs w:val="20"/>
              </w:rPr>
              <w:t xml:space="preserve">С </w:t>
            </w:r>
            <w:r w:rsidRPr="005902E3">
              <w:rPr>
                <w:sz w:val="20"/>
                <w:szCs w:val="20"/>
              </w:rPr>
              <w:t>08-00</w:t>
            </w:r>
          </w:p>
          <w:p w:rsidR="0017578D" w:rsidRPr="005902E3" w:rsidRDefault="0017578D" w:rsidP="00AA161B">
            <w:pPr>
              <w:rPr>
                <w:sz w:val="20"/>
                <w:szCs w:val="20"/>
              </w:rPr>
            </w:pPr>
            <w:r>
              <w:rPr>
                <w:sz w:val="20"/>
                <w:szCs w:val="20"/>
              </w:rPr>
              <w:t xml:space="preserve">До </w:t>
            </w:r>
            <w:r w:rsidRPr="005902E3">
              <w:rPr>
                <w:sz w:val="20"/>
                <w:szCs w:val="20"/>
              </w:rPr>
              <w:t>17-00</w:t>
            </w:r>
          </w:p>
        </w:tc>
        <w:tc>
          <w:tcPr>
            <w:tcW w:w="3120" w:type="dxa"/>
          </w:tcPr>
          <w:p w:rsidR="0017578D" w:rsidRPr="005902E3" w:rsidRDefault="0017578D" w:rsidP="00AA161B">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127" w:type="dxa"/>
          </w:tcPr>
          <w:p w:rsidR="0017578D" w:rsidRPr="005902E3" w:rsidRDefault="0017578D" w:rsidP="00AA161B">
            <w:pPr>
              <w:rPr>
                <w:sz w:val="20"/>
                <w:szCs w:val="20"/>
              </w:rPr>
            </w:pPr>
            <w:r w:rsidRPr="005902E3">
              <w:rPr>
                <w:sz w:val="20"/>
                <w:szCs w:val="20"/>
              </w:rPr>
              <w:t>Действующий сертификат;</w:t>
            </w:r>
          </w:p>
          <w:p w:rsidR="0017578D" w:rsidRPr="005902E3" w:rsidRDefault="0017578D" w:rsidP="00AA161B">
            <w:pPr>
              <w:rPr>
                <w:sz w:val="20"/>
                <w:szCs w:val="20"/>
              </w:rPr>
            </w:pPr>
            <w:r w:rsidRPr="005902E3">
              <w:rPr>
                <w:sz w:val="20"/>
                <w:szCs w:val="20"/>
              </w:rPr>
              <w:t xml:space="preserve">гражданство РФ; </w:t>
            </w:r>
          </w:p>
          <w:p w:rsidR="0017578D" w:rsidRPr="005902E3" w:rsidRDefault="0017578D" w:rsidP="00AA161B">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Pr="005902E3" w:rsidRDefault="0017578D" w:rsidP="00AA161B">
            <w:pPr>
              <w:jc w:val="center"/>
              <w:rPr>
                <w:sz w:val="20"/>
                <w:szCs w:val="20"/>
              </w:rPr>
            </w:pPr>
            <w:r>
              <w:rPr>
                <w:sz w:val="20"/>
                <w:szCs w:val="20"/>
              </w:rPr>
              <w:t>2</w:t>
            </w:r>
          </w:p>
        </w:tc>
        <w:tc>
          <w:tcPr>
            <w:tcW w:w="851" w:type="dxa"/>
          </w:tcPr>
          <w:p w:rsidR="0017578D" w:rsidRPr="005902E3" w:rsidRDefault="0017578D" w:rsidP="00AA161B">
            <w:pPr>
              <w:rPr>
                <w:sz w:val="20"/>
                <w:szCs w:val="20"/>
              </w:rPr>
            </w:pPr>
          </w:p>
        </w:tc>
        <w:tc>
          <w:tcPr>
            <w:tcW w:w="852" w:type="dxa"/>
          </w:tcPr>
          <w:p w:rsidR="0017578D" w:rsidRPr="005902E3" w:rsidRDefault="0017578D" w:rsidP="00AA161B">
            <w:pPr>
              <w:rPr>
                <w:sz w:val="20"/>
                <w:szCs w:val="20"/>
              </w:rPr>
            </w:pPr>
          </w:p>
        </w:tc>
      </w:tr>
      <w:tr w:rsidR="0017578D" w:rsidRPr="005902E3" w:rsidTr="00BA53B6">
        <w:trPr>
          <w:cantSplit/>
          <w:trHeight w:val="1375"/>
        </w:trPr>
        <w:tc>
          <w:tcPr>
            <w:tcW w:w="1986" w:type="dxa"/>
          </w:tcPr>
          <w:p w:rsidR="0017578D" w:rsidRPr="005902E3" w:rsidRDefault="0017578D" w:rsidP="00B4650D">
            <w:pPr>
              <w:rPr>
                <w:sz w:val="20"/>
                <w:szCs w:val="20"/>
              </w:rPr>
            </w:pPr>
            <w:r w:rsidRPr="005902E3">
              <w:rPr>
                <w:sz w:val="20"/>
                <w:szCs w:val="20"/>
              </w:rPr>
              <w:lastRenderedPageBreak/>
              <w:t>Медицинская сестра (детских дошкольных учреждений)</w:t>
            </w:r>
          </w:p>
        </w:tc>
        <w:tc>
          <w:tcPr>
            <w:tcW w:w="283" w:type="dxa"/>
          </w:tcPr>
          <w:p w:rsidR="0017578D" w:rsidRPr="005902E3" w:rsidRDefault="0017578D" w:rsidP="00DB1290">
            <w:pPr>
              <w:rPr>
                <w:sz w:val="20"/>
                <w:szCs w:val="20"/>
              </w:rPr>
            </w:pPr>
          </w:p>
        </w:tc>
        <w:tc>
          <w:tcPr>
            <w:tcW w:w="709" w:type="dxa"/>
          </w:tcPr>
          <w:p w:rsidR="0017578D" w:rsidRPr="005902E3" w:rsidRDefault="0017578D" w:rsidP="00DB1290">
            <w:pPr>
              <w:jc w:val="center"/>
              <w:rPr>
                <w:sz w:val="20"/>
                <w:szCs w:val="20"/>
              </w:rPr>
            </w:pPr>
            <w:r>
              <w:rPr>
                <w:sz w:val="20"/>
                <w:szCs w:val="20"/>
              </w:rPr>
              <w:t>6</w:t>
            </w:r>
          </w:p>
        </w:tc>
        <w:tc>
          <w:tcPr>
            <w:tcW w:w="1134" w:type="dxa"/>
          </w:tcPr>
          <w:p w:rsidR="0017578D" w:rsidRPr="005902E3" w:rsidRDefault="0017578D" w:rsidP="00DB1290">
            <w:pPr>
              <w:rPr>
                <w:sz w:val="20"/>
                <w:szCs w:val="20"/>
              </w:rPr>
            </w:pPr>
            <w:r w:rsidRPr="005902E3">
              <w:rPr>
                <w:sz w:val="20"/>
                <w:szCs w:val="20"/>
              </w:rPr>
              <w:t>постоянная</w:t>
            </w:r>
          </w:p>
        </w:tc>
        <w:tc>
          <w:tcPr>
            <w:tcW w:w="991" w:type="dxa"/>
          </w:tcPr>
          <w:p w:rsidR="0017578D" w:rsidRPr="005902E3" w:rsidRDefault="0017578D" w:rsidP="007D2F4B">
            <w:pPr>
              <w:rPr>
                <w:sz w:val="20"/>
                <w:szCs w:val="20"/>
              </w:rPr>
            </w:pPr>
            <w:r w:rsidRPr="005902E3">
              <w:rPr>
                <w:sz w:val="20"/>
                <w:szCs w:val="20"/>
              </w:rPr>
              <w:t xml:space="preserve">От </w:t>
            </w:r>
            <w:r>
              <w:rPr>
                <w:sz w:val="20"/>
                <w:szCs w:val="20"/>
              </w:rPr>
              <w:t>32000</w:t>
            </w:r>
            <w:r w:rsidRPr="005902E3">
              <w:rPr>
                <w:sz w:val="20"/>
                <w:szCs w:val="20"/>
              </w:rPr>
              <w:t xml:space="preserve">до </w:t>
            </w:r>
            <w:r>
              <w:rPr>
                <w:sz w:val="20"/>
                <w:szCs w:val="20"/>
              </w:rPr>
              <w:t>50</w:t>
            </w:r>
            <w:r w:rsidRPr="005902E3">
              <w:rPr>
                <w:sz w:val="20"/>
                <w:szCs w:val="20"/>
              </w:rPr>
              <w:t>000</w:t>
            </w:r>
          </w:p>
        </w:tc>
        <w:tc>
          <w:tcPr>
            <w:tcW w:w="1276" w:type="dxa"/>
          </w:tcPr>
          <w:p w:rsidR="0017578D" w:rsidRPr="005902E3" w:rsidRDefault="0017578D" w:rsidP="00714504">
            <w:pPr>
              <w:rPr>
                <w:sz w:val="20"/>
                <w:szCs w:val="20"/>
              </w:rPr>
            </w:pPr>
          </w:p>
          <w:p w:rsidR="0017578D" w:rsidRPr="005902E3" w:rsidRDefault="0017578D" w:rsidP="00714504">
            <w:pPr>
              <w:rPr>
                <w:sz w:val="20"/>
                <w:szCs w:val="20"/>
              </w:rPr>
            </w:pPr>
            <w:r w:rsidRPr="005902E3">
              <w:rPr>
                <w:sz w:val="20"/>
                <w:szCs w:val="20"/>
              </w:rPr>
              <w:t>Нормальная</w:t>
            </w:r>
          </w:p>
        </w:tc>
        <w:tc>
          <w:tcPr>
            <w:tcW w:w="1133" w:type="dxa"/>
          </w:tcPr>
          <w:p w:rsidR="0017578D" w:rsidRPr="005902E3" w:rsidRDefault="0017578D" w:rsidP="00F173B3">
            <w:pPr>
              <w:rPr>
                <w:sz w:val="20"/>
                <w:szCs w:val="20"/>
              </w:rPr>
            </w:pPr>
            <w:r w:rsidRPr="005902E3">
              <w:rPr>
                <w:sz w:val="20"/>
                <w:szCs w:val="20"/>
              </w:rPr>
              <w:t xml:space="preserve">Пятидневная рабочая неделя </w:t>
            </w:r>
          </w:p>
          <w:p w:rsidR="0017578D" w:rsidRPr="005902E3" w:rsidRDefault="0017578D" w:rsidP="00F173B3">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F173B3">
            <w:pPr>
              <w:rPr>
                <w:sz w:val="20"/>
                <w:szCs w:val="20"/>
              </w:rPr>
            </w:pPr>
            <w:r w:rsidRPr="005902E3">
              <w:rPr>
                <w:sz w:val="20"/>
                <w:szCs w:val="20"/>
              </w:rPr>
              <w:t>М - 40 ч.</w:t>
            </w:r>
          </w:p>
          <w:p w:rsidR="0017578D" w:rsidRPr="005902E3" w:rsidRDefault="0017578D" w:rsidP="00F173B3">
            <w:pPr>
              <w:rPr>
                <w:sz w:val="20"/>
                <w:szCs w:val="20"/>
              </w:rPr>
            </w:pPr>
            <w:r>
              <w:rPr>
                <w:sz w:val="20"/>
                <w:szCs w:val="20"/>
              </w:rPr>
              <w:t xml:space="preserve">С </w:t>
            </w:r>
            <w:r w:rsidRPr="005902E3">
              <w:rPr>
                <w:sz w:val="20"/>
                <w:szCs w:val="20"/>
              </w:rPr>
              <w:t>08-00</w:t>
            </w:r>
          </w:p>
          <w:p w:rsidR="0017578D" w:rsidRPr="005902E3" w:rsidRDefault="0017578D" w:rsidP="00F173B3">
            <w:pPr>
              <w:rPr>
                <w:sz w:val="20"/>
                <w:szCs w:val="20"/>
              </w:rPr>
            </w:pPr>
            <w:r>
              <w:rPr>
                <w:sz w:val="20"/>
                <w:szCs w:val="20"/>
              </w:rPr>
              <w:t xml:space="preserve">До </w:t>
            </w:r>
            <w:r w:rsidRPr="005902E3">
              <w:rPr>
                <w:sz w:val="20"/>
                <w:szCs w:val="20"/>
              </w:rPr>
              <w:t>17-00</w:t>
            </w:r>
          </w:p>
        </w:tc>
        <w:tc>
          <w:tcPr>
            <w:tcW w:w="3120" w:type="dxa"/>
          </w:tcPr>
          <w:p w:rsidR="0017578D" w:rsidRPr="005902E3" w:rsidRDefault="0017578D" w:rsidP="00714504">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127" w:type="dxa"/>
          </w:tcPr>
          <w:p w:rsidR="0017578D" w:rsidRPr="005902E3" w:rsidRDefault="0017578D" w:rsidP="00714504">
            <w:pPr>
              <w:rPr>
                <w:sz w:val="20"/>
                <w:szCs w:val="20"/>
              </w:rPr>
            </w:pPr>
            <w:r w:rsidRPr="005902E3">
              <w:rPr>
                <w:sz w:val="20"/>
                <w:szCs w:val="20"/>
              </w:rPr>
              <w:t>Действующий сертификат;</w:t>
            </w:r>
          </w:p>
          <w:p w:rsidR="0017578D" w:rsidRPr="005902E3" w:rsidRDefault="0017578D" w:rsidP="00714504">
            <w:pPr>
              <w:rPr>
                <w:sz w:val="20"/>
                <w:szCs w:val="20"/>
              </w:rPr>
            </w:pPr>
            <w:r w:rsidRPr="005902E3">
              <w:rPr>
                <w:sz w:val="20"/>
                <w:szCs w:val="20"/>
              </w:rPr>
              <w:t xml:space="preserve">гражданство РФ; </w:t>
            </w:r>
          </w:p>
          <w:p w:rsidR="0017578D" w:rsidRPr="005902E3" w:rsidRDefault="0017578D" w:rsidP="00714504">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Pr="005902E3" w:rsidRDefault="0017578D" w:rsidP="00CF53E7">
            <w:pPr>
              <w:jc w:val="center"/>
              <w:rPr>
                <w:sz w:val="20"/>
                <w:szCs w:val="20"/>
              </w:rPr>
            </w:pPr>
            <w:r>
              <w:rPr>
                <w:sz w:val="20"/>
                <w:szCs w:val="20"/>
              </w:rPr>
              <w:t>2</w:t>
            </w:r>
          </w:p>
        </w:tc>
        <w:tc>
          <w:tcPr>
            <w:tcW w:w="851" w:type="dxa"/>
          </w:tcPr>
          <w:p w:rsidR="0017578D" w:rsidRPr="005902E3" w:rsidRDefault="0017578D" w:rsidP="00DB1290">
            <w:pPr>
              <w:rPr>
                <w:sz w:val="20"/>
                <w:szCs w:val="20"/>
              </w:rPr>
            </w:pPr>
          </w:p>
        </w:tc>
        <w:tc>
          <w:tcPr>
            <w:tcW w:w="852" w:type="dxa"/>
          </w:tcPr>
          <w:p w:rsidR="0017578D" w:rsidRPr="005902E3" w:rsidRDefault="0017578D" w:rsidP="00DB1290">
            <w:pPr>
              <w:rPr>
                <w:sz w:val="20"/>
                <w:szCs w:val="20"/>
              </w:rPr>
            </w:pPr>
          </w:p>
        </w:tc>
      </w:tr>
      <w:tr w:rsidR="0017578D" w:rsidRPr="005902E3" w:rsidTr="00BA53B6">
        <w:trPr>
          <w:cantSplit/>
          <w:trHeight w:val="1410"/>
        </w:trPr>
        <w:tc>
          <w:tcPr>
            <w:tcW w:w="1986" w:type="dxa"/>
          </w:tcPr>
          <w:p w:rsidR="0017578D" w:rsidRPr="005902E3" w:rsidRDefault="0017578D" w:rsidP="000E7378">
            <w:pPr>
              <w:rPr>
                <w:sz w:val="20"/>
                <w:szCs w:val="20"/>
              </w:rPr>
            </w:pPr>
            <w:r w:rsidRPr="005902E3">
              <w:rPr>
                <w:sz w:val="20"/>
                <w:szCs w:val="20"/>
              </w:rPr>
              <w:t xml:space="preserve">Медицинская сестра </w:t>
            </w:r>
            <w:r>
              <w:rPr>
                <w:sz w:val="20"/>
                <w:szCs w:val="20"/>
              </w:rPr>
              <w:t>по физиотерапии</w:t>
            </w:r>
          </w:p>
        </w:tc>
        <w:tc>
          <w:tcPr>
            <w:tcW w:w="283" w:type="dxa"/>
          </w:tcPr>
          <w:p w:rsidR="0017578D" w:rsidRPr="005902E3" w:rsidRDefault="0017578D" w:rsidP="000E7378">
            <w:pPr>
              <w:rPr>
                <w:sz w:val="20"/>
                <w:szCs w:val="20"/>
              </w:rPr>
            </w:pPr>
          </w:p>
        </w:tc>
        <w:tc>
          <w:tcPr>
            <w:tcW w:w="709" w:type="dxa"/>
          </w:tcPr>
          <w:p w:rsidR="0017578D" w:rsidRPr="005902E3" w:rsidRDefault="0017578D" w:rsidP="000E7378">
            <w:pPr>
              <w:jc w:val="center"/>
              <w:rPr>
                <w:sz w:val="20"/>
                <w:szCs w:val="20"/>
              </w:rPr>
            </w:pPr>
            <w:r w:rsidRPr="005902E3">
              <w:rPr>
                <w:sz w:val="20"/>
                <w:szCs w:val="20"/>
              </w:rPr>
              <w:t>2</w:t>
            </w:r>
          </w:p>
        </w:tc>
        <w:tc>
          <w:tcPr>
            <w:tcW w:w="1134" w:type="dxa"/>
          </w:tcPr>
          <w:p w:rsidR="0017578D" w:rsidRPr="005902E3" w:rsidRDefault="0017578D" w:rsidP="000E7378">
            <w:pPr>
              <w:rPr>
                <w:sz w:val="20"/>
                <w:szCs w:val="20"/>
              </w:rPr>
            </w:pPr>
            <w:r w:rsidRPr="005902E3">
              <w:rPr>
                <w:sz w:val="20"/>
                <w:szCs w:val="20"/>
              </w:rPr>
              <w:t>постоянная</w:t>
            </w:r>
          </w:p>
        </w:tc>
        <w:tc>
          <w:tcPr>
            <w:tcW w:w="991" w:type="dxa"/>
          </w:tcPr>
          <w:p w:rsidR="0017578D" w:rsidRPr="005902E3" w:rsidRDefault="0017578D" w:rsidP="000E7378">
            <w:pPr>
              <w:rPr>
                <w:sz w:val="20"/>
                <w:szCs w:val="20"/>
              </w:rPr>
            </w:pPr>
            <w:r w:rsidRPr="005902E3">
              <w:rPr>
                <w:sz w:val="20"/>
                <w:szCs w:val="20"/>
              </w:rPr>
              <w:t xml:space="preserve"> От </w:t>
            </w:r>
            <w:r>
              <w:rPr>
                <w:sz w:val="20"/>
                <w:szCs w:val="20"/>
              </w:rPr>
              <w:t xml:space="preserve">32000 </w:t>
            </w:r>
            <w:r w:rsidRPr="005902E3">
              <w:rPr>
                <w:sz w:val="20"/>
                <w:szCs w:val="20"/>
              </w:rPr>
              <w:t xml:space="preserve">до </w:t>
            </w:r>
            <w:r>
              <w:rPr>
                <w:sz w:val="20"/>
                <w:szCs w:val="20"/>
              </w:rPr>
              <w:t>64000</w:t>
            </w:r>
          </w:p>
        </w:tc>
        <w:tc>
          <w:tcPr>
            <w:tcW w:w="1276" w:type="dxa"/>
          </w:tcPr>
          <w:p w:rsidR="0017578D" w:rsidRPr="005902E3" w:rsidRDefault="0017578D" w:rsidP="000E7378">
            <w:pPr>
              <w:rPr>
                <w:sz w:val="20"/>
                <w:szCs w:val="20"/>
              </w:rPr>
            </w:pPr>
          </w:p>
          <w:p w:rsidR="0017578D" w:rsidRPr="005902E3" w:rsidRDefault="0017578D" w:rsidP="000E7378">
            <w:pPr>
              <w:rPr>
                <w:sz w:val="20"/>
                <w:szCs w:val="20"/>
              </w:rPr>
            </w:pPr>
          </w:p>
          <w:p w:rsidR="0017578D" w:rsidRPr="005902E3" w:rsidRDefault="0017578D" w:rsidP="000E7378">
            <w:pPr>
              <w:rPr>
                <w:sz w:val="20"/>
                <w:szCs w:val="20"/>
              </w:rPr>
            </w:pPr>
            <w:r w:rsidRPr="005902E3">
              <w:rPr>
                <w:sz w:val="20"/>
                <w:szCs w:val="20"/>
              </w:rPr>
              <w:t>Нормальная</w:t>
            </w:r>
          </w:p>
        </w:tc>
        <w:tc>
          <w:tcPr>
            <w:tcW w:w="1133" w:type="dxa"/>
          </w:tcPr>
          <w:p w:rsidR="0017578D" w:rsidRPr="005902E3" w:rsidRDefault="0017578D" w:rsidP="000E7378">
            <w:pPr>
              <w:rPr>
                <w:sz w:val="20"/>
                <w:szCs w:val="20"/>
              </w:rPr>
            </w:pPr>
          </w:p>
          <w:p w:rsidR="0017578D" w:rsidRPr="005902E3" w:rsidRDefault="0017578D" w:rsidP="00F173B3">
            <w:pPr>
              <w:rPr>
                <w:sz w:val="20"/>
                <w:szCs w:val="20"/>
              </w:rPr>
            </w:pPr>
            <w:r w:rsidRPr="005902E3">
              <w:rPr>
                <w:sz w:val="20"/>
                <w:szCs w:val="20"/>
              </w:rPr>
              <w:t xml:space="preserve">Пятидневная рабочая неделя </w:t>
            </w:r>
          </w:p>
          <w:p w:rsidR="0017578D" w:rsidRPr="005902E3" w:rsidRDefault="0017578D" w:rsidP="00F173B3">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F173B3">
            <w:pPr>
              <w:rPr>
                <w:sz w:val="20"/>
                <w:szCs w:val="20"/>
              </w:rPr>
            </w:pPr>
            <w:r w:rsidRPr="005902E3">
              <w:rPr>
                <w:sz w:val="20"/>
                <w:szCs w:val="20"/>
              </w:rPr>
              <w:t>М - 40 ч.</w:t>
            </w:r>
          </w:p>
          <w:p w:rsidR="0017578D" w:rsidRPr="005902E3" w:rsidRDefault="0017578D" w:rsidP="00F173B3">
            <w:pPr>
              <w:rPr>
                <w:sz w:val="20"/>
                <w:szCs w:val="20"/>
              </w:rPr>
            </w:pPr>
            <w:r>
              <w:rPr>
                <w:sz w:val="20"/>
                <w:szCs w:val="20"/>
              </w:rPr>
              <w:t xml:space="preserve">С </w:t>
            </w:r>
            <w:r w:rsidRPr="005902E3">
              <w:rPr>
                <w:sz w:val="20"/>
                <w:szCs w:val="20"/>
              </w:rPr>
              <w:t>08-00</w:t>
            </w:r>
          </w:p>
          <w:p w:rsidR="0017578D" w:rsidRPr="005902E3" w:rsidRDefault="0017578D" w:rsidP="00F173B3">
            <w:pPr>
              <w:rPr>
                <w:sz w:val="20"/>
                <w:szCs w:val="20"/>
              </w:rPr>
            </w:pPr>
            <w:r>
              <w:rPr>
                <w:sz w:val="20"/>
                <w:szCs w:val="20"/>
              </w:rPr>
              <w:t xml:space="preserve">До </w:t>
            </w:r>
            <w:r w:rsidRPr="005902E3">
              <w:rPr>
                <w:sz w:val="20"/>
                <w:szCs w:val="20"/>
              </w:rPr>
              <w:t>17-00</w:t>
            </w:r>
          </w:p>
          <w:p w:rsidR="0017578D" w:rsidRPr="005902E3" w:rsidRDefault="0017578D" w:rsidP="000E7378">
            <w:pPr>
              <w:jc w:val="center"/>
              <w:rPr>
                <w:sz w:val="20"/>
                <w:szCs w:val="20"/>
              </w:rPr>
            </w:pPr>
          </w:p>
        </w:tc>
        <w:tc>
          <w:tcPr>
            <w:tcW w:w="3120" w:type="dxa"/>
          </w:tcPr>
          <w:p w:rsidR="0017578D" w:rsidRPr="005902E3" w:rsidRDefault="0017578D" w:rsidP="00F173B3">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Физиотерапия</w:t>
            </w:r>
            <w:r w:rsidRPr="005902E3">
              <w:rPr>
                <w:rFonts w:eastAsiaTheme="minorHAnsi"/>
                <w:sz w:val="20"/>
                <w:szCs w:val="20"/>
                <w:lang w:eastAsia="en-US"/>
              </w:rPr>
              <w:t xml:space="preserve">", сертификат специалиста </w:t>
            </w:r>
          </w:p>
        </w:tc>
        <w:tc>
          <w:tcPr>
            <w:tcW w:w="2127" w:type="dxa"/>
          </w:tcPr>
          <w:p w:rsidR="0017578D" w:rsidRPr="005902E3" w:rsidRDefault="0017578D" w:rsidP="000E7378">
            <w:pPr>
              <w:rPr>
                <w:sz w:val="20"/>
                <w:szCs w:val="20"/>
              </w:rPr>
            </w:pPr>
            <w:r w:rsidRPr="005902E3">
              <w:rPr>
                <w:sz w:val="20"/>
                <w:szCs w:val="20"/>
              </w:rPr>
              <w:t>Действующий сертификат;</w:t>
            </w:r>
          </w:p>
          <w:p w:rsidR="0017578D" w:rsidRPr="005902E3" w:rsidRDefault="0017578D" w:rsidP="000E7378">
            <w:pPr>
              <w:rPr>
                <w:sz w:val="20"/>
                <w:szCs w:val="20"/>
              </w:rPr>
            </w:pPr>
            <w:r w:rsidRPr="005902E3">
              <w:rPr>
                <w:sz w:val="20"/>
                <w:szCs w:val="20"/>
              </w:rPr>
              <w:t xml:space="preserve">гражданство РФ; </w:t>
            </w:r>
          </w:p>
          <w:p w:rsidR="0017578D" w:rsidRPr="005902E3" w:rsidRDefault="0017578D" w:rsidP="000E7378">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Default="0017578D" w:rsidP="00CF53E7">
            <w:pPr>
              <w:jc w:val="center"/>
              <w:rPr>
                <w:sz w:val="20"/>
                <w:szCs w:val="20"/>
              </w:rPr>
            </w:pPr>
            <w:r>
              <w:rPr>
                <w:sz w:val="20"/>
                <w:szCs w:val="20"/>
              </w:rPr>
              <w:t>3.1</w:t>
            </w:r>
          </w:p>
        </w:tc>
        <w:tc>
          <w:tcPr>
            <w:tcW w:w="851" w:type="dxa"/>
          </w:tcPr>
          <w:p w:rsidR="0017578D" w:rsidRPr="005902E3" w:rsidRDefault="0017578D" w:rsidP="00DB1290">
            <w:pPr>
              <w:rPr>
                <w:sz w:val="20"/>
                <w:szCs w:val="20"/>
              </w:rPr>
            </w:pPr>
          </w:p>
        </w:tc>
        <w:tc>
          <w:tcPr>
            <w:tcW w:w="852" w:type="dxa"/>
          </w:tcPr>
          <w:p w:rsidR="0017578D" w:rsidRPr="005902E3" w:rsidRDefault="0017578D" w:rsidP="00DB1290">
            <w:pPr>
              <w:rPr>
                <w:sz w:val="20"/>
                <w:szCs w:val="20"/>
              </w:rPr>
            </w:pPr>
          </w:p>
        </w:tc>
      </w:tr>
      <w:tr w:rsidR="0017578D" w:rsidRPr="005902E3" w:rsidTr="00BA53B6">
        <w:trPr>
          <w:cantSplit/>
          <w:trHeight w:val="1410"/>
        </w:trPr>
        <w:tc>
          <w:tcPr>
            <w:tcW w:w="1986" w:type="dxa"/>
          </w:tcPr>
          <w:p w:rsidR="0017578D" w:rsidRPr="005902E3" w:rsidRDefault="0017578D" w:rsidP="00DD3A80">
            <w:pPr>
              <w:rPr>
                <w:sz w:val="20"/>
                <w:szCs w:val="20"/>
              </w:rPr>
            </w:pPr>
            <w:r w:rsidRPr="005902E3">
              <w:rPr>
                <w:sz w:val="20"/>
                <w:szCs w:val="20"/>
              </w:rPr>
              <w:t xml:space="preserve">Медицинская сестра </w:t>
            </w:r>
            <w:r>
              <w:rPr>
                <w:sz w:val="20"/>
                <w:szCs w:val="20"/>
              </w:rPr>
              <w:t>палаты новорожденных</w:t>
            </w:r>
          </w:p>
        </w:tc>
        <w:tc>
          <w:tcPr>
            <w:tcW w:w="283" w:type="dxa"/>
          </w:tcPr>
          <w:p w:rsidR="0017578D" w:rsidRPr="005902E3" w:rsidRDefault="0017578D" w:rsidP="00DD3A80">
            <w:pPr>
              <w:rPr>
                <w:sz w:val="20"/>
                <w:szCs w:val="20"/>
              </w:rPr>
            </w:pPr>
          </w:p>
        </w:tc>
        <w:tc>
          <w:tcPr>
            <w:tcW w:w="709" w:type="dxa"/>
          </w:tcPr>
          <w:p w:rsidR="0017578D" w:rsidRPr="005902E3" w:rsidRDefault="0017578D" w:rsidP="00DD3A80">
            <w:pPr>
              <w:jc w:val="center"/>
              <w:rPr>
                <w:sz w:val="20"/>
                <w:szCs w:val="20"/>
              </w:rPr>
            </w:pPr>
            <w:r>
              <w:rPr>
                <w:sz w:val="20"/>
                <w:szCs w:val="20"/>
              </w:rPr>
              <w:t>3</w:t>
            </w:r>
          </w:p>
        </w:tc>
        <w:tc>
          <w:tcPr>
            <w:tcW w:w="1134" w:type="dxa"/>
          </w:tcPr>
          <w:p w:rsidR="0017578D" w:rsidRPr="005902E3" w:rsidRDefault="0017578D" w:rsidP="00DD3A80">
            <w:pPr>
              <w:rPr>
                <w:sz w:val="20"/>
                <w:szCs w:val="20"/>
              </w:rPr>
            </w:pPr>
            <w:r w:rsidRPr="005902E3">
              <w:rPr>
                <w:sz w:val="20"/>
                <w:szCs w:val="20"/>
              </w:rPr>
              <w:t>постоянная</w:t>
            </w:r>
          </w:p>
        </w:tc>
        <w:tc>
          <w:tcPr>
            <w:tcW w:w="991" w:type="dxa"/>
          </w:tcPr>
          <w:p w:rsidR="0017578D" w:rsidRPr="005902E3" w:rsidRDefault="0017578D" w:rsidP="00DD3A80">
            <w:pPr>
              <w:rPr>
                <w:sz w:val="20"/>
                <w:szCs w:val="20"/>
              </w:rPr>
            </w:pPr>
            <w:r w:rsidRPr="005902E3">
              <w:rPr>
                <w:sz w:val="20"/>
                <w:szCs w:val="20"/>
              </w:rPr>
              <w:t xml:space="preserve">От </w:t>
            </w:r>
            <w:r>
              <w:rPr>
                <w:sz w:val="20"/>
                <w:szCs w:val="20"/>
              </w:rPr>
              <w:t>32000</w:t>
            </w:r>
            <w:r w:rsidRPr="005902E3">
              <w:rPr>
                <w:sz w:val="20"/>
                <w:szCs w:val="20"/>
              </w:rPr>
              <w:t xml:space="preserve">до </w:t>
            </w:r>
            <w:r>
              <w:rPr>
                <w:sz w:val="20"/>
                <w:szCs w:val="20"/>
              </w:rPr>
              <w:t>50</w:t>
            </w:r>
            <w:r w:rsidRPr="005902E3">
              <w:rPr>
                <w:sz w:val="20"/>
                <w:szCs w:val="20"/>
              </w:rPr>
              <w:t>000</w:t>
            </w:r>
          </w:p>
        </w:tc>
        <w:tc>
          <w:tcPr>
            <w:tcW w:w="1276" w:type="dxa"/>
          </w:tcPr>
          <w:p w:rsidR="0017578D" w:rsidRPr="005902E3" w:rsidRDefault="0017578D" w:rsidP="00DD3A80">
            <w:pPr>
              <w:rPr>
                <w:sz w:val="20"/>
                <w:szCs w:val="20"/>
              </w:rPr>
            </w:pPr>
          </w:p>
          <w:p w:rsidR="0017578D" w:rsidRPr="005902E3" w:rsidRDefault="0017578D" w:rsidP="00DD3A80">
            <w:pPr>
              <w:rPr>
                <w:sz w:val="20"/>
                <w:szCs w:val="20"/>
              </w:rPr>
            </w:pPr>
            <w:r w:rsidRPr="005902E3">
              <w:rPr>
                <w:sz w:val="20"/>
                <w:szCs w:val="20"/>
              </w:rPr>
              <w:t>Нормальная</w:t>
            </w:r>
          </w:p>
        </w:tc>
        <w:tc>
          <w:tcPr>
            <w:tcW w:w="1133" w:type="dxa"/>
          </w:tcPr>
          <w:p w:rsidR="0017578D" w:rsidRPr="005902E3" w:rsidRDefault="0017578D" w:rsidP="00DD3A80">
            <w:pPr>
              <w:rPr>
                <w:sz w:val="20"/>
                <w:szCs w:val="20"/>
              </w:rPr>
            </w:pPr>
            <w:r w:rsidRPr="005902E3">
              <w:rPr>
                <w:sz w:val="20"/>
                <w:szCs w:val="20"/>
              </w:rPr>
              <w:t xml:space="preserve">Пятидневная рабочая неделя </w:t>
            </w:r>
          </w:p>
          <w:p w:rsidR="0017578D" w:rsidRPr="005902E3" w:rsidRDefault="0017578D" w:rsidP="00DD3A80">
            <w:pPr>
              <w:rPr>
                <w:sz w:val="20"/>
                <w:szCs w:val="20"/>
              </w:rPr>
            </w:pPr>
            <w:proofErr w:type="gramStart"/>
            <w:r w:rsidRPr="005902E3">
              <w:rPr>
                <w:sz w:val="20"/>
                <w:szCs w:val="20"/>
              </w:rPr>
              <w:t>Ж</w:t>
            </w:r>
            <w:proofErr w:type="gramEnd"/>
            <w:r w:rsidRPr="005902E3">
              <w:rPr>
                <w:sz w:val="20"/>
                <w:szCs w:val="20"/>
              </w:rPr>
              <w:t xml:space="preserve"> – 36 ч.</w:t>
            </w:r>
          </w:p>
          <w:p w:rsidR="0017578D" w:rsidRPr="005902E3" w:rsidRDefault="0017578D" w:rsidP="00DD3A80">
            <w:pPr>
              <w:rPr>
                <w:sz w:val="20"/>
                <w:szCs w:val="20"/>
              </w:rPr>
            </w:pPr>
          </w:p>
        </w:tc>
        <w:tc>
          <w:tcPr>
            <w:tcW w:w="3120" w:type="dxa"/>
          </w:tcPr>
          <w:p w:rsidR="0017578D" w:rsidRPr="005902E3" w:rsidRDefault="0017578D" w:rsidP="00DD3A80">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127" w:type="dxa"/>
          </w:tcPr>
          <w:p w:rsidR="0017578D" w:rsidRPr="005902E3" w:rsidRDefault="0017578D" w:rsidP="00DD3A80">
            <w:pPr>
              <w:rPr>
                <w:sz w:val="20"/>
                <w:szCs w:val="20"/>
              </w:rPr>
            </w:pPr>
            <w:r w:rsidRPr="005902E3">
              <w:rPr>
                <w:sz w:val="20"/>
                <w:szCs w:val="20"/>
              </w:rPr>
              <w:t>Действующий сертификат;</w:t>
            </w:r>
          </w:p>
          <w:p w:rsidR="0017578D" w:rsidRPr="005902E3" w:rsidRDefault="0017578D" w:rsidP="00DD3A80">
            <w:pPr>
              <w:rPr>
                <w:sz w:val="20"/>
                <w:szCs w:val="20"/>
              </w:rPr>
            </w:pPr>
            <w:r w:rsidRPr="005902E3">
              <w:rPr>
                <w:sz w:val="20"/>
                <w:szCs w:val="20"/>
              </w:rPr>
              <w:t xml:space="preserve">гражданство РФ; </w:t>
            </w:r>
          </w:p>
          <w:p w:rsidR="0017578D" w:rsidRPr="005902E3" w:rsidRDefault="0017578D" w:rsidP="00DD3A80">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17578D" w:rsidRDefault="0017578D" w:rsidP="00CF53E7">
            <w:pPr>
              <w:jc w:val="center"/>
              <w:rPr>
                <w:sz w:val="20"/>
                <w:szCs w:val="20"/>
              </w:rPr>
            </w:pPr>
            <w:r>
              <w:rPr>
                <w:sz w:val="20"/>
                <w:szCs w:val="20"/>
              </w:rPr>
              <w:t>3.1</w:t>
            </w:r>
          </w:p>
        </w:tc>
        <w:tc>
          <w:tcPr>
            <w:tcW w:w="851" w:type="dxa"/>
          </w:tcPr>
          <w:p w:rsidR="0017578D" w:rsidRPr="005902E3" w:rsidRDefault="0017578D" w:rsidP="00DB1290">
            <w:pPr>
              <w:rPr>
                <w:sz w:val="20"/>
                <w:szCs w:val="20"/>
              </w:rPr>
            </w:pPr>
          </w:p>
        </w:tc>
        <w:tc>
          <w:tcPr>
            <w:tcW w:w="852" w:type="dxa"/>
          </w:tcPr>
          <w:p w:rsidR="0017578D" w:rsidRPr="005902E3" w:rsidRDefault="0017578D" w:rsidP="00DB1290">
            <w:pPr>
              <w:rPr>
                <w:sz w:val="20"/>
                <w:szCs w:val="20"/>
              </w:rPr>
            </w:pPr>
          </w:p>
        </w:tc>
      </w:tr>
    </w:tbl>
    <w:p w:rsidR="0026327B" w:rsidRPr="005902E3" w:rsidRDefault="00E55279" w:rsidP="00EB3F54">
      <w:pPr>
        <w:jc w:val="both"/>
        <w:rPr>
          <w:sz w:val="22"/>
          <w:szCs w:val="22"/>
        </w:rPr>
      </w:pPr>
      <w:r w:rsidRPr="005902E3">
        <w:rPr>
          <w:sz w:val="22"/>
          <w:szCs w:val="22"/>
        </w:rPr>
        <w:t xml:space="preserve">Профессионально-квалификационные требования подготовлены на основании </w:t>
      </w:r>
      <w:hyperlink r:id="rId8" w:history="1">
        <w:r w:rsidRPr="005902E3">
          <w:rPr>
            <w:sz w:val="22"/>
            <w:szCs w:val="22"/>
          </w:rPr>
          <w:t xml:space="preserve">Приказа </w:t>
        </w:r>
        <w:proofErr w:type="spellStart"/>
        <w:r w:rsidRPr="005902E3">
          <w:rPr>
            <w:sz w:val="22"/>
            <w:szCs w:val="22"/>
          </w:rPr>
          <w:t>Минздравсоцразвития</w:t>
        </w:r>
        <w:proofErr w:type="spellEnd"/>
        <w:r w:rsidRPr="005902E3">
          <w:rPr>
            <w:sz w:val="22"/>
            <w:szCs w:val="22"/>
          </w:rPr>
          <w:t xml:space="preserve"> России от 23.07.2010 N 541н (ред. от 09.04.2018)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bl>
      <w:tblPr>
        <w:tblW w:w="15337" w:type="dxa"/>
        <w:tblLayout w:type="fixed"/>
        <w:tblCellMar>
          <w:left w:w="28" w:type="dxa"/>
          <w:right w:w="28" w:type="dxa"/>
        </w:tblCellMar>
        <w:tblLook w:val="0000" w:firstRow="0" w:lastRow="0" w:firstColumn="0" w:lastColumn="0" w:noHBand="0" w:noVBand="0"/>
      </w:tblPr>
      <w:tblGrid>
        <w:gridCol w:w="226"/>
        <w:gridCol w:w="369"/>
        <w:gridCol w:w="409"/>
        <w:gridCol w:w="1625"/>
        <w:gridCol w:w="460"/>
        <w:gridCol w:w="495"/>
        <w:gridCol w:w="1625"/>
        <w:gridCol w:w="1986"/>
        <w:gridCol w:w="2473"/>
        <w:gridCol w:w="354"/>
        <w:gridCol w:w="5315"/>
      </w:tblGrid>
      <w:tr w:rsidR="004A4F05" w:rsidRPr="005902E3" w:rsidTr="009938AE">
        <w:trPr>
          <w:trHeight w:val="572"/>
        </w:trPr>
        <w:tc>
          <w:tcPr>
            <w:tcW w:w="226" w:type="dxa"/>
            <w:tcBorders>
              <w:top w:val="nil"/>
              <w:left w:val="nil"/>
              <w:bottom w:val="nil"/>
              <w:right w:val="nil"/>
            </w:tcBorders>
            <w:vAlign w:val="bottom"/>
          </w:tcPr>
          <w:p w:rsidR="004A4F05" w:rsidRPr="005902E3" w:rsidRDefault="004A4F05" w:rsidP="00DB1290">
            <w:pPr>
              <w:jc w:val="both"/>
              <w:rPr>
                <w:sz w:val="22"/>
                <w:szCs w:val="22"/>
              </w:rPr>
            </w:pPr>
            <w:r w:rsidRPr="005902E3">
              <w:rPr>
                <w:sz w:val="22"/>
                <w:szCs w:val="22"/>
              </w:rPr>
              <w:t>“</w:t>
            </w:r>
          </w:p>
        </w:tc>
        <w:tc>
          <w:tcPr>
            <w:tcW w:w="369" w:type="dxa"/>
            <w:tcBorders>
              <w:top w:val="nil"/>
              <w:left w:val="nil"/>
              <w:bottom w:val="single" w:sz="4" w:space="0" w:color="auto"/>
              <w:right w:val="nil"/>
            </w:tcBorders>
            <w:vAlign w:val="bottom"/>
          </w:tcPr>
          <w:p w:rsidR="004A4F05" w:rsidRPr="005902E3" w:rsidRDefault="00084D11" w:rsidP="009E1D71">
            <w:pPr>
              <w:jc w:val="both"/>
              <w:rPr>
                <w:sz w:val="22"/>
                <w:szCs w:val="22"/>
              </w:rPr>
            </w:pPr>
            <w:r>
              <w:rPr>
                <w:sz w:val="22"/>
                <w:szCs w:val="22"/>
              </w:rPr>
              <w:t>06</w:t>
            </w:r>
          </w:p>
        </w:tc>
        <w:tc>
          <w:tcPr>
            <w:tcW w:w="409" w:type="dxa"/>
            <w:tcBorders>
              <w:top w:val="nil"/>
              <w:left w:val="nil"/>
              <w:bottom w:val="nil"/>
              <w:right w:val="nil"/>
            </w:tcBorders>
            <w:vAlign w:val="bottom"/>
          </w:tcPr>
          <w:p w:rsidR="004A4F05" w:rsidRPr="005902E3" w:rsidRDefault="004A4F05" w:rsidP="00DB1290">
            <w:pPr>
              <w:jc w:val="both"/>
              <w:rPr>
                <w:sz w:val="22"/>
                <w:szCs w:val="22"/>
              </w:rPr>
            </w:pPr>
            <w:r w:rsidRPr="005902E3">
              <w:rPr>
                <w:sz w:val="22"/>
                <w:szCs w:val="22"/>
              </w:rPr>
              <w:t>”</w:t>
            </w:r>
          </w:p>
        </w:tc>
        <w:tc>
          <w:tcPr>
            <w:tcW w:w="1625" w:type="dxa"/>
            <w:tcBorders>
              <w:top w:val="nil"/>
              <w:left w:val="nil"/>
              <w:bottom w:val="single" w:sz="4" w:space="0" w:color="auto"/>
              <w:right w:val="nil"/>
            </w:tcBorders>
            <w:vAlign w:val="bottom"/>
          </w:tcPr>
          <w:p w:rsidR="004A4F05" w:rsidRPr="005902E3" w:rsidRDefault="00A117A9" w:rsidP="00084D11">
            <w:pPr>
              <w:jc w:val="both"/>
              <w:rPr>
                <w:sz w:val="22"/>
                <w:szCs w:val="22"/>
              </w:rPr>
            </w:pPr>
            <w:r w:rsidRPr="005902E3">
              <w:rPr>
                <w:sz w:val="22"/>
                <w:szCs w:val="22"/>
              </w:rPr>
              <w:t xml:space="preserve"> </w:t>
            </w:r>
            <w:r w:rsidR="007340C3" w:rsidRPr="005902E3">
              <w:rPr>
                <w:sz w:val="22"/>
                <w:szCs w:val="22"/>
              </w:rPr>
              <w:t xml:space="preserve">    </w:t>
            </w:r>
            <w:r w:rsidR="00084D11">
              <w:rPr>
                <w:sz w:val="22"/>
                <w:szCs w:val="22"/>
              </w:rPr>
              <w:t>июля</w:t>
            </w:r>
            <w:bookmarkStart w:id="0" w:name="_GoBack"/>
            <w:bookmarkEnd w:id="0"/>
          </w:p>
        </w:tc>
        <w:tc>
          <w:tcPr>
            <w:tcW w:w="460" w:type="dxa"/>
            <w:tcBorders>
              <w:top w:val="nil"/>
              <w:left w:val="nil"/>
              <w:bottom w:val="nil"/>
              <w:right w:val="nil"/>
            </w:tcBorders>
            <w:vAlign w:val="bottom"/>
          </w:tcPr>
          <w:p w:rsidR="004A4F05" w:rsidRPr="005902E3" w:rsidRDefault="004A4F05" w:rsidP="00DB1290">
            <w:pPr>
              <w:jc w:val="both"/>
              <w:rPr>
                <w:sz w:val="22"/>
                <w:szCs w:val="22"/>
              </w:rPr>
            </w:pPr>
            <w:r w:rsidRPr="005902E3">
              <w:rPr>
                <w:sz w:val="22"/>
                <w:szCs w:val="22"/>
              </w:rPr>
              <w:t xml:space="preserve">     20</w:t>
            </w:r>
          </w:p>
        </w:tc>
        <w:tc>
          <w:tcPr>
            <w:tcW w:w="495" w:type="dxa"/>
            <w:tcBorders>
              <w:top w:val="nil"/>
              <w:left w:val="nil"/>
              <w:bottom w:val="single" w:sz="4" w:space="0" w:color="auto"/>
              <w:right w:val="nil"/>
            </w:tcBorders>
            <w:vAlign w:val="bottom"/>
          </w:tcPr>
          <w:p w:rsidR="004A4F05" w:rsidRPr="005902E3" w:rsidRDefault="00AD76BA" w:rsidP="00A165FE">
            <w:pPr>
              <w:jc w:val="both"/>
              <w:rPr>
                <w:sz w:val="22"/>
                <w:szCs w:val="22"/>
              </w:rPr>
            </w:pPr>
            <w:r>
              <w:rPr>
                <w:sz w:val="22"/>
                <w:szCs w:val="22"/>
              </w:rPr>
              <w:t>20</w:t>
            </w:r>
          </w:p>
        </w:tc>
        <w:tc>
          <w:tcPr>
            <w:tcW w:w="1625" w:type="dxa"/>
            <w:tcBorders>
              <w:top w:val="nil"/>
              <w:left w:val="nil"/>
              <w:bottom w:val="nil"/>
              <w:right w:val="nil"/>
            </w:tcBorders>
            <w:vAlign w:val="bottom"/>
          </w:tcPr>
          <w:p w:rsidR="004A4F05" w:rsidRPr="005902E3" w:rsidRDefault="004A4F05" w:rsidP="00DB1290">
            <w:pPr>
              <w:jc w:val="both"/>
              <w:rPr>
                <w:sz w:val="22"/>
                <w:szCs w:val="22"/>
              </w:rPr>
            </w:pPr>
            <w:proofErr w:type="gramStart"/>
            <w:r w:rsidRPr="005902E3">
              <w:rPr>
                <w:sz w:val="22"/>
                <w:szCs w:val="22"/>
              </w:rPr>
              <w:t>г</w:t>
            </w:r>
            <w:proofErr w:type="gramEnd"/>
            <w:r w:rsidRPr="005902E3">
              <w:rPr>
                <w:sz w:val="22"/>
                <w:szCs w:val="22"/>
              </w:rPr>
              <w:t>.</w:t>
            </w:r>
            <w:r w:rsidR="00D803F5" w:rsidRPr="005902E3">
              <w:rPr>
                <w:sz w:val="22"/>
                <w:szCs w:val="22"/>
              </w:rPr>
              <w:t xml:space="preserve">    </w:t>
            </w:r>
            <w:r w:rsidR="00A83EF0" w:rsidRPr="005902E3">
              <w:rPr>
                <w:sz w:val="22"/>
                <w:szCs w:val="22"/>
              </w:rPr>
              <w:t xml:space="preserve">                        </w:t>
            </w:r>
          </w:p>
        </w:tc>
        <w:tc>
          <w:tcPr>
            <w:tcW w:w="1986" w:type="dxa"/>
            <w:tcBorders>
              <w:top w:val="nil"/>
              <w:left w:val="nil"/>
              <w:bottom w:val="nil"/>
              <w:right w:val="nil"/>
            </w:tcBorders>
            <w:vAlign w:val="bottom"/>
          </w:tcPr>
          <w:p w:rsidR="004A4F05" w:rsidRPr="005902E3" w:rsidRDefault="001A5B57" w:rsidP="001A5B57">
            <w:pPr>
              <w:rPr>
                <w:sz w:val="22"/>
                <w:szCs w:val="22"/>
              </w:rPr>
            </w:pPr>
            <w:proofErr w:type="spellStart"/>
            <w:r>
              <w:rPr>
                <w:sz w:val="22"/>
                <w:szCs w:val="22"/>
              </w:rPr>
              <w:t>И.о</w:t>
            </w:r>
            <w:proofErr w:type="spellEnd"/>
            <w:r>
              <w:rPr>
                <w:sz w:val="22"/>
                <w:szCs w:val="22"/>
              </w:rPr>
              <w:t>. г</w:t>
            </w:r>
            <w:r w:rsidR="008C36FD">
              <w:rPr>
                <w:sz w:val="22"/>
                <w:szCs w:val="22"/>
              </w:rPr>
              <w:t>лавн</w:t>
            </w:r>
            <w:r>
              <w:rPr>
                <w:sz w:val="22"/>
                <w:szCs w:val="22"/>
              </w:rPr>
              <w:t>ого</w:t>
            </w:r>
            <w:r w:rsidR="00101FEE" w:rsidRPr="005902E3">
              <w:rPr>
                <w:sz w:val="22"/>
                <w:szCs w:val="22"/>
              </w:rPr>
              <w:t xml:space="preserve"> врач</w:t>
            </w:r>
            <w:r>
              <w:rPr>
                <w:sz w:val="22"/>
                <w:szCs w:val="22"/>
              </w:rPr>
              <w:t>а</w:t>
            </w:r>
          </w:p>
        </w:tc>
        <w:tc>
          <w:tcPr>
            <w:tcW w:w="2473" w:type="dxa"/>
            <w:tcBorders>
              <w:top w:val="nil"/>
              <w:left w:val="nil"/>
              <w:bottom w:val="single" w:sz="4" w:space="0" w:color="auto"/>
              <w:right w:val="nil"/>
            </w:tcBorders>
            <w:vAlign w:val="bottom"/>
          </w:tcPr>
          <w:p w:rsidR="004A4F05" w:rsidRPr="005902E3" w:rsidRDefault="00A117A9" w:rsidP="00A83EF0">
            <w:pPr>
              <w:jc w:val="center"/>
              <w:rPr>
                <w:sz w:val="22"/>
                <w:szCs w:val="22"/>
              </w:rPr>
            </w:pPr>
            <w:r w:rsidRPr="005902E3">
              <w:rPr>
                <w:sz w:val="22"/>
                <w:szCs w:val="22"/>
              </w:rPr>
              <w:t xml:space="preserve">  </w:t>
            </w:r>
          </w:p>
        </w:tc>
        <w:tc>
          <w:tcPr>
            <w:tcW w:w="354" w:type="dxa"/>
            <w:tcBorders>
              <w:top w:val="nil"/>
              <w:left w:val="nil"/>
              <w:bottom w:val="nil"/>
              <w:right w:val="nil"/>
            </w:tcBorders>
            <w:vAlign w:val="bottom"/>
          </w:tcPr>
          <w:p w:rsidR="004A4F05" w:rsidRPr="005902E3" w:rsidRDefault="00A83EF0" w:rsidP="00A83EF0">
            <w:pPr>
              <w:jc w:val="center"/>
              <w:rPr>
                <w:sz w:val="22"/>
                <w:szCs w:val="22"/>
              </w:rPr>
            </w:pPr>
            <w:r w:rsidRPr="005902E3">
              <w:rPr>
                <w:sz w:val="22"/>
                <w:szCs w:val="22"/>
              </w:rPr>
              <w:t xml:space="preserve">                               </w:t>
            </w:r>
          </w:p>
        </w:tc>
        <w:tc>
          <w:tcPr>
            <w:tcW w:w="5315" w:type="dxa"/>
            <w:tcBorders>
              <w:top w:val="nil"/>
              <w:left w:val="nil"/>
              <w:bottom w:val="single" w:sz="4" w:space="0" w:color="auto"/>
              <w:right w:val="nil"/>
            </w:tcBorders>
            <w:vAlign w:val="bottom"/>
          </w:tcPr>
          <w:p w:rsidR="004A4F05" w:rsidRPr="005902E3" w:rsidRDefault="001A5B57" w:rsidP="00101FEE">
            <w:pPr>
              <w:jc w:val="center"/>
              <w:rPr>
                <w:sz w:val="22"/>
                <w:szCs w:val="22"/>
              </w:rPr>
            </w:pPr>
            <w:r>
              <w:rPr>
                <w:sz w:val="22"/>
                <w:szCs w:val="22"/>
              </w:rPr>
              <w:t>Корниенко Л.В.</w:t>
            </w:r>
          </w:p>
        </w:tc>
      </w:tr>
      <w:tr w:rsidR="004A4F05" w:rsidRPr="005902E3" w:rsidTr="009938AE">
        <w:trPr>
          <w:trHeight w:val="437"/>
        </w:trPr>
        <w:tc>
          <w:tcPr>
            <w:tcW w:w="226" w:type="dxa"/>
            <w:tcBorders>
              <w:top w:val="nil"/>
              <w:left w:val="nil"/>
              <w:bottom w:val="nil"/>
              <w:right w:val="nil"/>
            </w:tcBorders>
          </w:tcPr>
          <w:p w:rsidR="004A4F05" w:rsidRPr="005902E3" w:rsidRDefault="004A4F05" w:rsidP="00DB1290">
            <w:pPr>
              <w:jc w:val="both"/>
              <w:rPr>
                <w:sz w:val="22"/>
                <w:szCs w:val="22"/>
              </w:rPr>
            </w:pPr>
          </w:p>
        </w:tc>
        <w:tc>
          <w:tcPr>
            <w:tcW w:w="369" w:type="dxa"/>
            <w:tcBorders>
              <w:top w:val="nil"/>
              <w:left w:val="nil"/>
              <w:bottom w:val="nil"/>
              <w:right w:val="nil"/>
            </w:tcBorders>
          </w:tcPr>
          <w:p w:rsidR="004A4F05" w:rsidRPr="005902E3" w:rsidRDefault="004A4F05" w:rsidP="00DB1290">
            <w:pPr>
              <w:jc w:val="both"/>
              <w:rPr>
                <w:sz w:val="22"/>
                <w:szCs w:val="22"/>
              </w:rPr>
            </w:pPr>
          </w:p>
        </w:tc>
        <w:tc>
          <w:tcPr>
            <w:tcW w:w="409" w:type="dxa"/>
            <w:tcBorders>
              <w:top w:val="nil"/>
              <w:left w:val="nil"/>
              <w:bottom w:val="nil"/>
              <w:right w:val="nil"/>
            </w:tcBorders>
          </w:tcPr>
          <w:p w:rsidR="004A4F05" w:rsidRPr="005902E3" w:rsidRDefault="004A4F05" w:rsidP="00DB1290">
            <w:pPr>
              <w:jc w:val="both"/>
              <w:rPr>
                <w:sz w:val="22"/>
                <w:szCs w:val="22"/>
              </w:rPr>
            </w:pPr>
          </w:p>
        </w:tc>
        <w:tc>
          <w:tcPr>
            <w:tcW w:w="1625" w:type="dxa"/>
            <w:tcBorders>
              <w:top w:val="nil"/>
              <w:left w:val="nil"/>
              <w:bottom w:val="nil"/>
              <w:right w:val="nil"/>
            </w:tcBorders>
          </w:tcPr>
          <w:p w:rsidR="004A4F05" w:rsidRPr="005902E3" w:rsidRDefault="004A4F05" w:rsidP="00DB1290">
            <w:pPr>
              <w:jc w:val="both"/>
              <w:rPr>
                <w:sz w:val="22"/>
                <w:szCs w:val="22"/>
              </w:rPr>
            </w:pPr>
          </w:p>
        </w:tc>
        <w:tc>
          <w:tcPr>
            <w:tcW w:w="460" w:type="dxa"/>
            <w:tcBorders>
              <w:top w:val="nil"/>
              <w:left w:val="nil"/>
              <w:bottom w:val="nil"/>
              <w:right w:val="nil"/>
            </w:tcBorders>
          </w:tcPr>
          <w:p w:rsidR="004A4F05" w:rsidRPr="005902E3" w:rsidRDefault="004A4F05" w:rsidP="00DB1290">
            <w:pPr>
              <w:jc w:val="both"/>
              <w:rPr>
                <w:sz w:val="22"/>
                <w:szCs w:val="22"/>
              </w:rPr>
            </w:pPr>
          </w:p>
        </w:tc>
        <w:tc>
          <w:tcPr>
            <w:tcW w:w="495" w:type="dxa"/>
            <w:tcBorders>
              <w:top w:val="nil"/>
              <w:left w:val="nil"/>
              <w:bottom w:val="nil"/>
              <w:right w:val="nil"/>
            </w:tcBorders>
          </w:tcPr>
          <w:p w:rsidR="004A4F05" w:rsidRPr="005902E3" w:rsidRDefault="004A4F05" w:rsidP="00DB1290">
            <w:pPr>
              <w:jc w:val="both"/>
              <w:rPr>
                <w:sz w:val="22"/>
                <w:szCs w:val="22"/>
              </w:rPr>
            </w:pPr>
          </w:p>
        </w:tc>
        <w:tc>
          <w:tcPr>
            <w:tcW w:w="1625" w:type="dxa"/>
            <w:tcBorders>
              <w:top w:val="nil"/>
              <w:left w:val="nil"/>
              <w:bottom w:val="nil"/>
              <w:right w:val="nil"/>
            </w:tcBorders>
          </w:tcPr>
          <w:p w:rsidR="004A4F05" w:rsidRPr="005902E3" w:rsidRDefault="004A4F05" w:rsidP="00DB1290">
            <w:pPr>
              <w:jc w:val="both"/>
              <w:rPr>
                <w:sz w:val="22"/>
                <w:szCs w:val="22"/>
              </w:rPr>
            </w:pPr>
          </w:p>
        </w:tc>
        <w:tc>
          <w:tcPr>
            <w:tcW w:w="1986" w:type="dxa"/>
            <w:tcBorders>
              <w:top w:val="nil"/>
              <w:left w:val="nil"/>
              <w:bottom w:val="nil"/>
              <w:right w:val="nil"/>
            </w:tcBorders>
          </w:tcPr>
          <w:p w:rsidR="00AD76BA" w:rsidRDefault="00AD76BA" w:rsidP="00A83EF0">
            <w:pPr>
              <w:jc w:val="center"/>
              <w:rPr>
                <w:sz w:val="18"/>
                <w:szCs w:val="18"/>
              </w:rPr>
            </w:pPr>
          </w:p>
          <w:p w:rsidR="004A4F05" w:rsidRPr="005902E3" w:rsidRDefault="00F91C96" w:rsidP="00A83EF0">
            <w:pPr>
              <w:jc w:val="center"/>
              <w:rPr>
                <w:sz w:val="22"/>
                <w:szCs w:val="22"/>
              </w:rPr>
            </w:pPr>
            <w:r w:rsidRPr="005902E3">
              <w:rPr>
                <w:sz w:val="18"/>
                <w:szCs w:val="18"/>
              </w:rPr>
              <w:t>М.П.</w:t>
            </w:r>
          </w:p>
        </w:tc>
        <w:tc>
          <w:tcPr>
            <w:tcW w:w="2473" w:type="dxa"/>
            <w:tcBorders>
              <w:top w:val="nil"/>
              <w:left w:val="nil"/>
              <w:bottom w:val="nil"/>
              <w:right w:val="nil"/>
            </w:tcBorders>
          </w:tcPr>
          <w:p w:rsidR="004A4F05" w:rsidRPr="005902E3" w:rsidRDefault="004A4F05" w:rsidP="00A83EF0">
            <w:pPr>
              <w:jc w:val="center"/>
              <w:rPr>
                <w:sz w:val="18"/>
                <w:szCs w:val="18"/>
              </w:rPr>
            </w:pPr>
            <w:r w:rsidRPr="005902E3">
              <w:rPr>
                <w:sz w:val="18"/>
                <w:szCs w:val="18"/>
              </w:rPr>
              <w:t>(подпись)</w:t>
            </w:r>
          </w:p>
        </w:tc>
        <w:tc>
          <w:tcPr>
            <w:tcW w:w="354" w:type="dxa"/>
            <w:tcBorders>
              <w:top w:val="nil"/>
              <w:left w:val="nil"/>
              <w:bottom w:val="nil"/>
              <w:right w:val="nil"/>
            </w:tcBorders>
          </w:tcPr>
          <w:p w:rsidR="004A4F05" w:rsidRPr="005902E3" w:rsidRDefault="004A4F05" w:rsidP="00A83EF0">
            <w:pPr>
              <w:jc w:val="center"/>
              <w:rPr>
                <w:sz w:val="22"/>
                <w:szCs w:val="22"/>
              </w:rPr>
            </w:pPr>
          </w:p>
        </w:tc>
        <w:tc>
          <w:tcPr>
            <w:tcW w:w="5315" w:type="dxa"/>
            <w:tcBorders>
              <w:top w:val="nil"/>
              <w:left w:val="nil"/>
              <w:bottom w:val="nil"/>
              <w:right w:val="nil"/>
            </w:tcBorders>
          </w:tcPr>
          <w:p w:rsidR="004A4F05" w:rsidRPr="005902E3" w:rsidRDefault="004A4F05" w:rsidP="00A83EF0">
            <w:pPr>
              <w:jc w:val="center"/>
              <w:rPr>
                <w:sz w:val="22"/>
                <w:szCs w:val="22"/>
              </w:rPr>
            </w:pPr>
          </w:p>
        </w:tc>
      </w:tr>
    </w:tbl>
    <w:p w:rsidR="00A22390" w:rsidRPr="005902E3" w:rsidRDefault="00A83EF0" w:rsidP="00F97578">
      <w:pPr>
        <w:jc w:val="both"/>
        <w:rPr>
          <w:sz w:val="18"/>
          <w:szCs w:val="18"/>
        </w:rPr>
      </w:pPr>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4B79FB">
      <w:pgSz w:w="16838" w:h="11906" w:orient="landscape"/>
      <w:pgMar w:top="1247" w:right="1134"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8D" w:rsidRDefault="0017578D" w:rsidP="008631E1">
      <w:r>
        <w:separator/>
      </w:r>
    </w:p>
  </w:endnote>
  <w:endnote w:type="continuationSeparator" w:id="0">
    <w:p w:rsidR="0017578D" w:rsidRDefault="0017578D"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8D" w:rsidRDefault="0017578D" w:rsidP="008631E1">
      <w:r>
        <w:separator/>
      </w:r>
    </w:p>
  </w:footnote>
  <w:footnote w:type="continuationSeparator" w:id="0">
    <w:p w:rsidR="0017578D" w:rsidRDefault="0017578D"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31916"/>
    <w:rsid w:val="00035584"/>
    <w:rsid w:val="00084D11"/>
    <w:rsid w:val="00087B73"/>
    <w:rsid w:val="00094495"/>
    <w:rsid w:val="000C486C"/>
    <w:rsid w:val="000D3798"/>
    <w:rsid w:val="000E7378"/>
    <w:rsid w:val="000E7498"/>
    <w:rsid w:val="000E7CCA"/>
    <w:rsid w:val="000F1F2C"/>
    <w:rsid w:val="00101FEE"/>
    <w:rsid w:val="00122708"/>
    <w:rsid w:val="0012477A"/>
    <w:rsid w:val="001401E5"/>
    <w:rsid w:val="0017578D"/>
    <w:rsid w:val="001A5B57"/>
    <w:rsid w:val="001D63CC"/>
    <w:rsid w:val="001E1CC1"/>
    <w:rsid w:val="00202EC8"/>
    <w:rsid w:val="00217FD9"/>
    <w:rsid w:val="002379F9"/>
    <w:rsid w:val="002430C5"/>
    <w:rsid w:val="002441B6"/>
    <w:rsid w:val="002519D5"/>
    <w:rsid w:val="0025640F"/>
    <w:rsid w:val="0026327B"/>
    <w:rsid w:val="00265247"/>
    <w:rsid w:val="00281696"/>
    <w:rsid w:val="002860B7"/>
    <w:rsid w:val="002902D9"/>
    <w:rsid w:val="00292DEA"/>
    <w:rsid w:val="002A7A8E"/>
    <w:rsid w:val="002E1C41"/>
    <w:rsid w:val="002E2E8F"/>
    <w:rsid w:val="002F5A0D"/>
    <w:rsid w:val="003007A7"/>
    <w:rsid w:val="0030093F"/>
    <w:rsid w:val="00303516"/>
    <w:rsid w:val="003100CB"/>
    <w:rsid w:val="00327C77"/>
    <w:rsid w:val="0035173D"/>
    <w:rsid w:val="0037148E"/>
    <w:rsid w:val="00382FB9"/>
    <w:rsid w:val="00391A4B"/>
    <w:rsid w:val="003B3494"/>
    <w:rsid w:val="003C05CA"/>
    <w:rsid w:val="003C2817"/>
    <w:rsid w:val="003E2621"/>
    <w:rsid w:val="003E2A5B"/>
    <w:rsid w:val="004032B3"/>
    <w:rsid w:val="00417536"/>
    <w:rsid w:val="004219E8"/>
    <w:rsid w:val="0043798D"/>
    <w:rsid w:val="00444535"/>
    <w:rsid w:val="00452347"/>
    <w:rsid w:val="00456DF3"/>
    <w:rsid w:val="00460EEC"/>
    <w:rsid w:val="00471387"/>
    <w:rsid w:val="00485865"/>
    <w:rsid w:val="00485BA0"/>
    <w:rsid w:val="004A114F"/>
    <w:rsid w:val="004A4F05"/>
    <w:rsid w:val="004A67EC"/>
    <w:rsid w:val="004B79FB"/>
    <w:rsid w:val="004B7FF6"/>
    <w:rsid w:val="004D12BA"/>
    <w:rsid w:val="004D3D6B"/>
    <w:rsid w:val="004E3F3D"/>
    <w:rsid w:val="004F392A"/>
    <w:rsid w:val="00504A3C"/>
    <w:rsid w:val="00505F9E"/>
    <w:rsid w:val="00507772"/>
    <w:rsid w:val="0051216E"/>
    <w:rsid w:val="0051350C"/>
    <w:rsid w:val="005151DE"/>
    <w:rsid w:val="00521275"/>
    <w:rsid w:val="00523CD3"/>
    <w:rsid w:val="00540844"/>
    <w:rsid w:val="0054516A"/>
    <w:rsid w:val="00551C62"/>
    <w:rsid w:val="005544B5"/>
    <w:rsid w:val="00560068"/>
    <w:rsid w:val="00562652"/>
    <w:rsid w:val="00565F37"/>
    <w:rsid w:val="00583004"/>
    <w:rsid w:val="005902E3"/>
    <w:rsid w:val="005B52F9"/>
    <w:rsid w:val="005D26FF"/>
    <w:rsid w:val="005F7573"/>
    <w:rsid w:val="00613455"/>
    <w:rsid w:val="0061695F"/>
    <w:rsid w:val="00642487"/>
    <w:rsid w:val="00646259"/>
    <w:rsid w:val="00651275"/>
    <w:rsid w:val="00666BD0"/>
    <w:rsid w:val="006716C1"/>
    <w:rsid w:val="006909DC"/>
    <w:rsid w:val="006931D4"/>
    <w:rsid w:val="006D39DB"/>
    <w:rsid w:val="006E2004"/>
    <w:rsid w:val="00707C51"/>
    <w:rsid w:val="0071279F"/>
    <w:rsid w:val="00714504"/>
    <w:rsid w:val="0071751C"/>
    <w:rsid w:val="00733EDC"/>
    <w:rsid w:val="007340C3"/>
    <w:rsid w:val="00750934"/>
    <w:rsid w:val="007618EC"/>
    <w:rsid w:val="00780325"/>
    <w:rsid w:val="007804C7"/>
    <w:rsid w:val="007901A2"/>
    <w:rsid w:val="007A25DC"/>
    <w:rsid w:val="007C665C"/>
    <w:rsid w:val="007D2F4B"/>
    <w:rsid w:val="007D6082"/>
    <w:rsid w:val="007F0E25"/>
    <w:rsid w:val="00800121"/>
    <w:rsid w:val="00811014"/>
    <w:rsid w:val="00812C45"/>
    <w:rsid w:val="008157FB"/>
    <w:rsid w:val="008355D1"/>
    <w:rsid w:val="00840673"/>
    <w:rsid w:val="008550F4"/>
    <w:rsid w:val="00855D19"/>
    <w:rsid w:val="008631E1"/>
    <w:rsid w:val="00881EFD"/>
    <w:rsid w:val="008B2969"/>
    <w:rsid w:val="008B44D2"/>
    <w:rsid w:val="008C36FD"/>
    <w:rsid w:val="008D2141"/>
    <w:rsid w:val="008D5224"/>
    <w:rsid w:val="008D618C"/>
    <w:rsid w:val="008F418D"/>
    <w:rsid w:val="0090227D"/>
    <w:rsid w:val="00907EC4"/>
    <w:rsid w:val="00912641"/>
    <w:rsid w:val="00921CA3"/>
    <w:rsid w:val="00935952"/>
    <w:rsid w:val="00937095"/>
    <w:rsid w:val="00946DCD"/>
    <w:rsid w:val="00957FA9"/>
    <w:rsid w:val="009857B3"/>
    <w:rsid w:val="009938AE"/>
    <w:rsid w:val="00995B97"/>
    <w:rsid w:val="009B02E4"/>
    <w:rsid w:val="009B3CC7"/>
    <w:rsid w:val="009D61FC"/>
    <w:rsid w:val="009D699D"/>
    <w:rsid w:val="009E1D71"/>
    <w:rsid w:val="009E4563"/>
    <w:rsid w:val="009F4BBC"/>
    <w:rsid w:val="00A03F25"/>
    <w:rsid w:val="00A05747"/>
    <w:rsid w:val="00A117A9"/>
    <w:rsid w:val="00A165FE"/>
    <w:rsid w:val="00A21462"/>
    <w:rsid w:val="00A22390"/>
    <w:rsid w:val="00A237D7"/>
    <w:rsid w:val="00A23BB2"/>
    <w:rsid w:val="00A37F65"/>
    <w:rsid w:val="00A508C7"/>
    <w:rsid w:val="00A55E1A"/>
    <w:rsid w:val="00A7033E"/>
    <w:rsid w:val="00A74744"/>
    <w:rsid w:val="00A83EF0"/>
    <w:rsid w:val="00A93A26"/>
    <w:rsid w:val="00A95F13"/>
    <w:rsid w:val="00AA161B"/>
    <w:rsid w:val="00AB23DA"/>
    <w:rsid w:val="00AD76BA"/>
    <w:rsid w:val="00AE0AFB"/>
    <w:rsid w:val="00AF0C8A"/>
    <w:rsid w:val="00AF649E"/>
    <w:rsid w:val="00B10B49"/>
    <w:rsid w:val="00B13824"/>
    <w:rsid w:val="00B312CF"/>
    <w:rsid w:val="00B4650D"/>
    <w:rsid w:val="00B91365"/>
    <w:rsid w:val="00B9236C"/>
    <w:rsid w:val="00BA53B6"/>
    <w:rsid w:val="00BC1E06"/>
    <w:rsid w:val="00BC1E7D"/>
    <w:rsid w:val="00BE4D18"/>
    <w:rsid w:val="00BF72C8"/>
    <w:rsid w:val="00C138A9"/>
    <w:rsid w:val="00C23A4D"/>
    <w:rsid w:val="00C31734"/>
    <w:rsid w:val="00C32A1B"/>
    <w:rsid w:val="00C40A4A"/>
    <w:rsid w:val="00C44542"/>
    <w:rsid w:val="00C61999"/>
    <w:rsid w:val="00C6553A"/>
    <w:rsid w:val="00C77C13"/>
    <w:rsid w:val="00C81479"/>
    <w:rsid w:val="00C90CBB"/>
    <w:rsid w:val="00CA5FF0"/>
    <w:rsid w:val="00CC67BE"/>
    <w:rsid w:val="00CD509A"/>
    <w:rsid w:val="00CE69DE"/>
    <w:rsid w:val="00CF53E7"/>
    <w:rsid w:val="00D167A6"/>
    <w:rsid w:val="00D24368"/>
    <w:rsid w:val="00D26FDD"/>
    <w:rsid w:val="00D4417F"/>
    <w:rsid w:val="00D4522F"/>
    <w:rsid w:val="00D803F5"/>
    <w:rsid w:val="00D911A4"/>
    <w:rsid w:val="00DA4666"/>
    <w:rsid w:val="00DA7950"/>
    <w:rsid w:val="00DB1290"/>
    <w:rsid w:val="00DD0D28"/>
    <w:rsid w:val="00DD3A80"/>
    <w:rsid w:val="00DE22A5"/>
    <w:rsid w:val="00E00619"/>
    <w:rsid w:val="00E13E32"/>
    <w:rsid w:val="00E20BEB"/>
    <w:rsid w:val="00E333E1"/>
    <w:rsid w:val="00E34531"/>
    <w:rsid w:val="00E55279"/>
    <w:rsid w:val="00E7188C"/>
    <w:rsid w:val="00E82953"/>
    <w:rsid w:val="00EB3F54"/>
    <w:rsid w:val="00EC1796"/>
    <w:rsid w:val="00EC188E"/>
    <w:rsid w:val="00ED084A"/>
    <w:rsid w:val="00ED5094"/>
    <w:rsid w:val="00ED6FA6"/>
    <w:rsid w:val="00EF17EE"/>
    <w:rsid w:val="00F15636"/>
    <w:rsid w:val="00F173B3"/>
    <w:rsid w:val="00F42C3A"/>
    <w:rsid w:val="00F43969"/>
    <w:rsid w:val="00F46517"/>
    <w:rsid w:val="00F73E67"/>
    <w:rsid w:val="00F84B44"/>
    <w:rsid w:val="00F90A84"/>
    <w:rsid w:val="00F91C96"/>
    <w:rsid w:val="00F97578"/>
    <w:rsid w:val="00FC2CBE"/>
    <w:rsid w:val="00FC7B2B"/>
    <w:rsid w:val="00FD41E8"/>
    <w:rsid w:val="00FE2E3E"/>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278374183">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 w:id="177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123E8D9BF4CD153D33E4A947A9F8FC096318E294DB83E5541510EBBD8234D3ABB52E2386E731Fo9w5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0A30-2965-4C47-BC50-3182F052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2</cp:revision>
  <cp:lastPrinted>2020-06-02T20:58:00Z</cp:lastPrinted>
  <dcterms:created xsi:type="dcterms:W3CDTF">2020-07-06T00:11:00Z</dcterms:created>
  <dcterms:modified xsi:type="dcterms:W3CDTF">2020-07-06T00:11:00Z</dcterms:modified>
</cp:coreProperties>
</file>